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AA" w:rsidRDefault="00CA3AAA" w:rsidP="0088305D">
      <w:pPr>
        <w:pStyle w:val="Heading1"/>
        <w:rPr>
          <w:sz w:val="32"/>
        </w:rPr>
      </w:pPr>
      <w:bookmarkStart w:id="0" w:name="_Hlt17691755"/>
      <w:bookmarkEnd w:id="0"/>
    </w:p>
    <w:p w:rsidR="00CA3AAA" w:rsidRDefault="00CA3AAA" w:rsidP="00CA3AAA">
      <w:pPr>
        <w:pStyle w:val="Heading1"/>
        <w:rPr>
          <w:sz w:val="32"/>
        </w:rPr>
      </w:pPr>
      <w:r>
        <w:rPr>
          <w:b w:val="0"/>
          <w:noProof/>
        </w:rPr>
        <w:drawing>
          <wp:inline distT="0" distB="0" distL="0" distR="0" wp14:anchorId="504BB7A2" wp14:editId="03D0AA4E">
            <wp:extent cx="2114550" cy="1219200"/>
            <wp:effectExtent l="0" t="0" r="0" b="0"/>
            <wp:docPr id="2" name="Picture 2" descr="300 Indiana no lines and no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 Indiana no lines and no bo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1219200"/>
                    </a:xfrm>
                    <a:prstGeom prst="rect">
                      <a:avLst/>
                    </a:prstGeom>
                    <a:noFill/>
                    <a:ln>
                      <a:noFill/>
                    </a:ln>
                  </pic:spPr>
                </pic:pic>
              </a:graphicData>
            </a:graphic>
          </wp:inline>
        </w:drawing>
      </w:r>
      <w:r>
        <w:rPr>
          <w:b w:val="0"/>
        </w:rPr>
        <w:tab/>
      </w:r>
      <w:r>
        <w:rPr>
          <w:b w:val="0"/>
        </w:rPr>
        <w:tab/>
        <w:t xml:space="preserve">      </w:t>
      </w:r>
      <w:r>
        <w:rPr>
          <w:b w:val="0"/>
        </w:rPr>
        <w:tab/>
        <w:t xml:space="preserve">    </w:t>
      </w:r>
      <w:r w:rsidR="00BD5010">
        <w:rPr>
          <w:b w:val="0"/>
        </w:rPr>
        <w:t xml:space="preserve">   </w:t>
      </w:r>
      <w:r>
        <w:rPr>
          <w:b w:val="0"/>
        </w:rPr>
        <w:tab/>
      </w:r>
      <w:r w:rsidR="00BD5010">
        <w:rPr>
          <w:b w:val="0"/>
        </w:rPr>
        <w:t xml:space="preserve"> </w:t>
      </w:r>
      <w:r>
        <w:rPr>
          <w:b w:val="0"/>
        </w:rPr>
        <w:tab/>
      </w:r>
      <w:r w:rsidR="00E67AF6">
        <w:rPr>
          <w:b w:val="0"/>
        </w:rPr>
        <w:tab/>
      </w:r>
      <w:r w:rsidR="00E67AF6">
        <w:rPr>
          <w:b w:val="0"/>
        </w:rPr>
        <w:tab/>
      </w:r>
      <w:r>
        <w:rPr>
          <w:b w:val="0"/>
          <w:noProof/>
        </w:rPr>
        <w:drawing>
          <wp:inline distT="0" distB="0" distL="0" distR="0" wp14:anchorId="75422086" wp14:editId="04E6A59A">
            <wp:extent cx="1704975" cy="1190625"/>
            <wp:effectExtent l="0" t="0" r="9525" b="9525"/>
            <wp:docPr id="1" name="Picture 1" descr="SHRMLogo®_AFF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MLogo®_AFF_GR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607479" w:rsidRDefault="00607479" w:rsidP="00607479">
      <w:pPr>
        <w:pStyle w:val="Heading1"/>
        <w:ind w:firstLine="720"/>
        <w:rPr>
          <w:rFonts w:ascii="Palatino Linotype" w:hAnsi="Palatino Linotype"/>
          <w:szCs w:val="28"/>
        </w:rPr>
      </w:pPr>
    </w:p>
    <w:p w:rsidR="00E738B0" w:rsidRPr="00C12991" w:rsidRDefault="00E738B0" w:rsidP="00607479">
      <w:pPr>
        <w:pStyle w:val="Heading1"/>
        <w:jc w:val="center"/>
        <w:rPr>
          <w:rFonts w:ascii="Palatino Linotype" w:hAnsi="Palatino Linotype"/>
          <w:szCs w:val="28"/>
        </w:rPr>
      </w:pPr>
      <w:r w:rsidRPr="00C12991">
        <w:rPr>
          <w:rFonts w:ascii="Palatino Linotype" w:hAnsi="Palatino Linotype"/>
          <w:szCs w:val="28"/>
        </w:rPr>
        <w:t>Indiana County Area Society for</w:t>
      </w:r>
      <w:r w:rsidR="00E67AF6" w:rsidRPr="00C12991">
        <w:rPr>
          <w:rFonts w:ascii="Palatino Linotype" w:hAnsi="Palatino Linotype"/>
          <w:szCs w:val="28"/>
        </w:rPr>
        <w:t xml:space="preserve"> </w:t>
      </w:r>
      <w:r w:rsidRPr="00C12991">
        <w:rPr>
          <w:rFonts w:ascii="Palatino Linotype" w:hAnsi="Palatino Linotype"/>
          <w:szCs w:val="28"/>
        </w:rPr>
        <w:t>Human Resources Management</w:t>
      </w:r>
    </w:p>
    <w:p w:rsidR="00E738B0" w:rsidRPr="00C12991" w:rsidRDefault="00663C5F" w:rsidP="00E738B0">
      <w:pPr>
        <w:jc w:val="center"/>
        <w:rPr>
          <w:rFonts w:ascii="Palatino Linotype" w:hAnsi="Palatino Linotype"/>
          <w:sz w:val="28"/>
          <w:szCs w:val="28"/>
        </w:rPr>
      </w:pPr>
      <w:r>
        <w:rPr>
          <w:rFonts w:ascii="Palatino Linotype" w:hAnsi="Palatino Linotype"/>
          <w:sz w:val="28"/>
          <w:szCs w:val="28"/>
        </w:rPr>
        <w:t>2017</w:t>
      </w:r>
      <w:r w:rsidR="003F3D1C" w:rsidRPr="00C12991">
        <w:rPr>
          <w:rFonts w:ascii="Palatino Linotype" w:hAnsi="Palatino Linotype"/>
          <w:sz w:val="28"/>
          <w:szCs w:val="28"/>
        </w:rPr>
        <w:t xml:space="preserve"> </w:t>
      </w:r>
      <w:r w:rsidR="00E738B0" w:rsidRPr="00C12991">
        <w:rPr>
          <w:rFonts w:ascii="Palatino Linotype" w:hAnsi="Palatino Linotype"/>
          <w:sz w:val="28"/>
          <w:szCs w:val="28"/>
        </w:rPr>
        <w:t>Sponsorship Invoice/Application</w:t>
      </w:r>
    </w:p>
    <w:p w:rsidR="0008787D" w:rsidRDefault="0008787D" w:rsidP="00B72FEC">
      <w:pPr>
        <w:pStyle w:val="IntenseQuote"/>
        <w:ind w:left="0"/>
        <w:rPr>
          <w:rFonts w:ascii="Palatino Linotype" w:hAnsi="Palatino Linotype"/>
          <w:i w:val="0"/>
          <w:color w:val="auto"/>
          <w:sz w:val="24"/>
          <w:szCs w:val="24"/>
        </w:rPr>
      </w:pPr>
    </w:p>
    <w:p w:rsidR="00B72FEC" w:rsidRPr="0008787D" w:rsidRDefault="00B72FEC" w:rsidP="00B72FEC">
      <w:pPr>
        <w:pStyle w:val="IntenseQuote"/>
        <w:ind w:left="0"/>
        <w:rPr>
          <w:rFonts w:ascii="Palatino Linotype" w:hAnsi="Palatino Linotype" w:cs="Arial"/>
          <w:i w:val="0"/>
          <w:color w:val="1F497D" w:themeColor="text2"/>
          <w:sz w:val="20"/>
          <w:szCs w:val="20"/>
          <w:lang w:val="en"/>
        </w:rPr>
      </w:pPr>
      <w:r w:rsidRPr="0008787D">
        <w:rPr>
          <w:rFonts w:ascii="Palatino Linotype" w:hAnsi="Palatino Linotype"/>
          <w:i w:val="0"/>
          <w:color w:val="1F497D" w:themeColor="text2"/>
          <w:sz w:val="24"/>
          <w:szCs w:val="24"/>
        </w:rPr>
        <w:t xml:space="preserve">PLATINUM – </w:t>
      </w:r>
      <w:r w:rsidR="0008787D" w:rsidRPr="0008787D">
        <w:rPr>
          <w:rFonts w:ascii="Palatino Linotype" w:hAnsi="Palatino Linotype"/>
          <w:color w:val="1F497D" w:themeColor="text2"/>
          <w:sz w:val="20"/>
          <w:szCs w:val="20"/>
        </w:rPr>
        <w:t>ONLY 8 PACKAGES AVAILABLE!</w:t>
      </w:r>
    </w:p>
    <w:p w:rsidR="00B72FEC" w:rsidRDefault="00B72FEC" w:rsidP="0008787D">
      <w:pPr>
        <w:rPr>
          <w:rFonts w:ascii="Palatino Linotype" w:hAnsi="Palatino Linotype"/>
          <w:b/>
          <w:color w:val="FF0000"/>
          <w:sz w:val="24"/>
          <w:szCs w:val="24"/>
        </w:rPr>
      </w:pPr>
      <w:r w:rsidRPr="00896BF9">
        <w:rPr>
          <w:rFonts w:ascii="Palatino Linotype" w:hAnsi="Palatino Linotype"/>
          <w:b/>
          <w:sz w:val="24"/>
          <w:szCs w:val="24"/>
        </w:rPr>
        <w:fldChar w:fldCharType="begin">
          <w:ffData>
            <w:name w:val="Check1"/>
            <w:enabled/>
            <w:calcOnExit w:val="0"/>
            <w:checkBox>
              <w:sizeAuto/>
              <w:default w:val="0"/>
              <w:checked w:val="0"/>
            </w:checkBox>
          </w:ffData>
        </w:fldChar>
      </w:r>
      <w:r w:rsidRPr="00896BF9">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896BF9">
        <w:rPr>
          <w:rFonts w:ascii="Palatino Linotype" w:hAnsi="Palatino Linotype"/>
          <w:b/>
          <w:sz w:val="24"/>
          <w:szCs w:val="24"/>
        </w:rPr>
        <w:fldChar w:fldCharType="end"/>
      </w:r>
      <w:r w:rsidRPr="00B72FEC">
        <w:rPr>
          <w:rFonts w:ascii="Palatino Linotype" w:hAnsi="Palatino Linotype"/>
          <w:b/>
          <w:color w:val="FF0000"/>
          <w:sz w:val="24"/>
          <w:szCs w:val="24"/>
        </w:rPr>
        <w:t xml:space="preserve"> </w:t>
      </w:r>
      <w:r w:rsidRPr="003537C2">
        <w:rPr>
          <w:rFonts w:ascii="Palatino Linotype" w:hAnsi="Palatino Linotype"/>
          <w:b/>
          <w:color w:val="FF0000"/>
          <w:sz w:val="24"/>
          <w:szCs w:val="24"/>
        </w:rPr>
        <w:t xml:space="preserve">EARLY BIRD </w:t>
      </w:r>
      <w:r w:rsidRPr="004146A6">
        <w:rPr>
          <w:rFonts w:ascii="Palatino Linotype" w:hAnsi="Palatino Linotype"/>
          <w:b/>
          <w:color w:val="FF0000"/>
          <w:sz w:val="24"/>
          <w:szCs w:val="24"/>
        </w:rPr>
        <w:t>$250.00</w:t>
      </w:r>
      <w:r w:rsidRPr="003537C2">
        <w:rPr>
          <w:rFonts w:ascii="Palatino Linotype" w:hAnsi="Palatino Linotype"/>
          <w:b/>
          <w:color w:val="FF0000"/>
          <w:sz w:val="24"/>
          <w:szCs w:val="24"/>
        </w:rPr>
        <w:t xml:space="preserve"> prior to </w:t>
      </w:r>
      <w:r w:rsidR="00C452F2">
        <w:rPr>
          <w:rFonts w:ascii="Palatino Linotype" w:hAnsi="Palatino Linotype"/>
          <w:b/>
          <w:color w:val="FF0000"/>
          <w:sz w:val="24"/>
          <w:szCs w:val="24"/>
        </w:rPr>
        <w:t>2/28/2017</w:t>
      </w:r>
      <w:r>
        <w:rPr>
          <w:rFonts w:ascii="Palatino Linotype" w:hAnsi="Palatino Linotype"/>
          <w:b/>
          <w:color w:val="FF0000"/>
          <w:sz w:val="24"/>
          <w:szCs w:val="24"/>
        </w:rPr>
        <w:t xml:space="preserve">     or     </w:t>
      </w:r>
      <w:r w:rsidRPr="004146A6">
        <w:rPr>
          <w:rFonts w:ascii="Palatino Linotype" w:hAnsi="Palatino Linotype"/>
          <w:b/>
          <w:sz w:val="24"/>
          <w:szCs w:val="24"/>
        </w:rPr>
        <w:fldChar w:fldCharType="begin">
          <w:ffData>
            <w:name w:val="Check1"/>
            <w:enabled/>
            <w:calcOnExit w:val="0"/>
            <w:checkBox>
              <w:sizeAuto/>
              <w:default w:val="0"/>
              <w:checked w:val="0"/>
            </w:checkBox>
          </w:ffData>
        </w:fldChar>
      </w:r>
      <w:r w:rsidRPr="004146A6">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4146A6">
        <w:rPr>
          <w:rFonts w:ascii="Palatino Linotype" w:hAnsi="Palatino Linotype"/>
          <w:b/>
          <w:sz w:val="24"/>
          <w:szCs w:val="24"/>
        </w:rPr>
        <w:fldChar w:fldCharType="end"/>
      </w:r>
      <w:r w:rsidRPr="004146A6">
        <w:rPr>
          <w:rFonts w:ascii="Palatino Linotype" w:hAnsi="Palatino Linotype"/>
          <w:b/>
          <w:color w:val="FF0000"/>
          <w:sz w:val="24"/>
          <w:szCs w:val="24"/>
        </w:rPr>
        <w:t xml:space="preserve"> $300.00 2</w:t>
      </w:r>
      <w:r>
        <w:rPr>
          <w:rFonts w:ascii="Palatino Linotype" w:hAnsi="Palatino Linotype"/>
          <w:b/>
          <w:color w:val="FF0000"/>
          <w:sz w:val="24"/>
          <w:szCs w:val="24"/>
        </w:rPr>
        <w:t>/</w:t>
      </w:r>
      <w:r w:rsidR="00C452F2">
        <w:rPr>
          <w:rFonts w:ascii="Palatino Linotype" w:hAnsi="Palatino Linotype"/>
          <w:b/>
          <w:color w:val="FF0000"/>
          <w:sz w:val="24"/>
          <w:szCs w:val="24"/>
        </w:rPr>
        <w:t>28</w:t>
      </w:r>
      <w:r>
        <w:rPr>
          <w:rFonts w:ascii="Palatino Linotype" w:hAnsi="Palatino Linotype"/>
          <w:b/>
          <w:color w:val="FF0000"/>
          <w:sz w:val="24"/>
          <w:szCs w:val="24"/>
        </w:rPr>
        <w:t xml:space="preserve">/17 – </w:t>
      </w:r>
      <w:r w:rsidR="00C452F2">
        <w:rPr>
          <w:rFonts w:ascii="Palatino Linotype" w:hAnsi="Palatino Linotype"/>
          <w:b/>
          <w:color w:val="FF0000"/>
          <w:sz w:val="24"/>
          <w:szCs w:val="24"/>
        </w:rPr>
        <w:t>3/31</w:t>
      </w:r>
      <w:r>
        <w:rPr>
          <w:rFonts w:ascii="Palatino Linotype" w:hAnsi="Palatino Linotype"/>
          <w:b/>
          <w:color w:val="FF0000"/>
          <w:sz w:val="24"/>
          <w:szCs w:val="24"/>
        </w:rPr>
        <w:t>/17</w:t>
      </w:r>
    </w:p>
    <w:p w:rsidR="00B72FEC" w:rsidRPr="008639B0" w:rsidRDefault="00B72FEC" w:rsidP="00B72FEC">
      <w:pPr>
        <w:jc w:val="center"/>
        <w:rPr>
          <w:rFonts w:ascii="Palatino Linotype" w:hAnsi="Palatino Linotype"/>
          <w:b/>
          <w:color w:val="1F497D" w:themeColor="text2"/>
          <w:sz w:val="24"/>
          <w:szCs w:val="24"/>
        </w:rPr>
      </w:pPr>
    </w:p>
    <w:p w:rsidR="00B72FEC" w:rsidRPr="004C10C7" w:rsidRDefault="00B72FEC" w:rsidP="00B72FEC">
      <w:pPr>
        <w:rPr>
          <w:rFonts w:ascii="Palatino Linotype" w:hAnsi="Palatino Linotype"/>
          <w:b/>
          <w:sz w:val="20"/>
          <w:szCs w:val="20"/>
        </w:rPr>
      </w:pPr>
      <w:r w:rsidRPr="004C10C7">
        <w:rPr>
          <w:rFonts w:ascii="Palatino Linotype" w:hAnsi="Palatino Linotype"/>
          <w:b/>
          <w:sz w:val="20"/>
          <w:szCs w:val="20"/>
        </w:rPr>
        <w:t>SPONSORSHIP AT THIS LEVEL INCLUDES:</w:t>
      </w:r>
    </w:p>
    <w:p w:rsidR="00B72FEC" w:rsidRPr="00B72FEC" w:rsidRDefault="00B72FEC" w:rsidP="00B72FEC">
      <w:pPr>
        <w:pStyle w:val="ListParagraph"/>
        <w:numPr>
          <w:ilvl w:val="0"/>
          <w:numId w:val="11"/>
        </w:numPr>
        <w:rPr>
          <w:rFonts w:ascii="Palatino Linotype" w:hAnsi="Palatino Linotype"/>
          <w:sz w:val="20"/>
          <w:szCs w:val="20"/>
        </w:rPr>
      </w:pPr>
      <w:r w:rsidRPr="004C10C7">
        <w:rPr>
          <w:rFonts w:ascii="Palatino Linotype" w:hAnsi="Palatino Linotype"/>
          <w:b/>
          <w:sz w:val="20"/>
          <w:szCs w:val="20"/>
        </w:rPr>
        <w:t xml:space="preserve">Sponsor table at </w:t>
      </w:r>
      <w:r>
        <w:rPr>
          <w:rFonts w:ascii="Palatino Linotype" w:hAnsi="Palatino Linotype"/>
          <w:b/>
          <w:sz w:val="20"/>
          <w:szCs w:val="20"/>
        </w:rPr>
        <w:t>our October 20</w:t>
      </w:r>
      <w:r w:rsidRPr="004C10C7">
        <w:rPr>
          <w:rFonts w:ascii="Palatino Linotype" w:hAnsi="Palatino Linotype"/>
          <w:b/>
          <w:sz w:val="20"/>
          <w:szCs w:val="20"/>
        </w:rPr>
        <w:t>, 201</w:t>
      </w:r>
      <w:r>
        <w:rPr>
          <w:rFonts w:ascii="Palatino Linotype" w:hAnsi="Palatino Linotype"/>
          <w:b/>
          <w:sz w:val="20"/>
          <w:szCs w:val="20"/>
        </w:rPr>
        <w:t>7</w:t>
      </w:r>
      <w:r w:rsidRPr="004C10C7">
        <w:rPr>
          <w:rFonts w:ascii="Palatino Linotype" w:hAnsi="Palatino Linotype"/>
          <w:b/>
          <w:sz w:val="20"/>
          <w:szCs w:val="20"/>
        </w:rPr>
        <w:t xml:space="preserve"> Conference </w:t>
      </w:r>
      <w:r>
        <w:rPr>
          <w:rFonts w:ascii="Palatino Linotype" w:hAnsi="Palatino Linotype"/>
          <w:b/>
          <w:sz w:val="20"/>
          <w:szCs w:val="20"/>
        </w:rPr>
        <w:t xml:space="preserve">at Rustic Lodge, Indiana, PA </w:t>
      </w:r>
      <w:r>
        <w:rPr>
          <w:rFonts w:ascii="Palatino Linotype" w:hAnsi="Palatino Linotype"/>
          <w:sz w:val="20"/>
          <w:szCs w:val="20"/>
        </w:rPr>
        <w:t>– i</w:t>
      </w:r>
      <w:r w:rsidRPr="004C10C7">
        <w:rPr>
          <w:rFonts w:ascii="Palatino Linotype" w:hAnsi="Palatino Linotype"/>
          <w:sz w:val="20"/>
          <w:szCs w:val="20"/>
        </w:rPr>
        <w:t xml:space="preserve">ncludes </w:t>
      </w:r>
      <w:r>
        <w:rPr>
          <w:rFonts w:ascii="Palatino Linotype" w:hAnsi="Palatino Linotype"/>
          <w:sz w:val="20"/>
          <w:szCs w:val="20"/>
        </w:rPr>
        <w:t xml:space="preserve">networking opportunities, </w:t>
      </w:r>
      <w:r w:rsidRPr="004C10C7">
        <w:rPr>
          <w:rFonts w:ascii="Palatino Linotype" w:hAnsi="Palatino Linotype"/>
          <w:sz w:val="20"/>
          <w:szCs w:val="20"/>
        </w:rPr>
        <w:t xml:space="preserve">breakfast, vendor lunch and afternoon snack break for one (1) participant per company. Additional vendor spots for your company can be purchased for the conference for </w:t>
      </w:r>
      <w:r>
        <w:rPr>
          <w:rFonts w:ascii="Palatino Linotype" w:hAnsi="Palatino Linotype"/>
          <w:sz w:val="20"/>
          <w:szCs w:val="20"/>
        </w:rPr>
        <w:t xml:space="preserve">$25.00 pp.  </w:t>
      </w:r>
      <w:r w:rsidRPr="00B72FEC">
        <w:rPr>
          <w:rFonts w:ascii="Palatino Linotype" w:hAnsi="Palatino Linotype"/>
          <w:i/>
          <w:sz w:val="18"/>
          <w:szCs w:val="18"/>
        </w:rPr>
        <w:t xml:space="preserve">Assignment of table location </w:t>
      </w:r>
      <w:r w:rsidRPr="00B72FEC">
        <w:rPr>
          <w:rFonts w:ascii="Palatino Linotype" w:hAnsi="Palatino Linotype"/>
          <w:i/>
          <w:sz w:val="18"/>
          <w:szCs w:val="18"/>
        </w:rPr>
        <w:lastRenderedPageBreak/>
        <w:t xml:space="preserve">in at Rustic Lodge will be pre-determined by ICASHRM and based on date of receipt of sponsorship application. </w:t>
      </w:r>
    </w:p>
    <w:p w:rsidR="00B72FEC" w:rsidRPr="0008787D" w:rsidRDefault="00B72FEC" w:rsidP="00B72FEC">
      <w:pPr>
        <w:jc w:val="center"/>
        <w:rPr>
          <w:rFonts w:ascii="Palatino Linotype" w:hAnsi="Palatino Linotype"/>
          <w:sz w:val="10"/>
          <w:szCs w:val="10"/>
        </w:rPr>
      </w:pPr>
    </w:p>
    <w:p w:rsidR="00B72FEC" w:rsidRDefault="00B72FEC" w:rsidP="00B72FEC">
      <w:pPr>
        <w:pStyle w:val="ListParagraph"/>
        <w:numPr>
          <w:ilvl w:val="0"/>
          <w:numId w:val="11"/>
        </w:numPr>
        <w:rPr>
          <w:rFonts w:ascii="Palatino Linotype" w:hAnsi="Palatino Linotype"/>
          <w:sz w:val="20"/>
          <w:szCs w:val="20"/>
        </w:rPr>
      </w:pPr>
      <w:r>
        <w:rPr>
          <w:rFonts w:ascii="Palatino Linotype" w:hAnsi="Palatino Linotype"/>
          <w:b/>
          <w:sz w:val="20"/>
          <w:szCs w:val="20"/>
        </w:rPr>
        <w:t>2017</w:t>
      </w:r>
      <w:r w:rsidRPr="005545E8">
        <w:rPr>
          <w:rFonts w:ascii="Palatino Linotype" w:hAnsi="Palatino Linotype"/>
          <w:b/>
          <w:sz w:val="20"/>
          <w:szCs w:val="20"/>
        </w:rPr>
        <w:t xml:space="preserve"> Chapter Meeting Sponsorship</w:t>
      </w:r>
      <w:r w:rsidRPr="005545E8">
        <w:rPr>
          <w:rFonts w:ascii="Palatino Linotype" w:hAnsi="Palatino Linotype"/>
          <w:sz w:val="20"/>
          <w:szCs w:val="20"/>
        </w:rPr>
        <w:t xml:space="preserve"> </w:t>
      </w:r>
      <w:r>
        <w:rPr>
          <w:rFonts w:ascii="Palatino Linotype" w:hAnsi="Palatino Linotype"/>
          <w:sz w:val="20"/>
          <w:szCs w:val="20"/>
        </w:rPr>
        <w:t>– i</w:t>
      </w:r>
      <w:r w:rsidRPr="004C10C7">
        <w:rPr>
          <w:rFonts w:ascii="Palatino Linotype" w:hAnsi="Palatino Linotype"/>
          <w:sz w:val="20"/>
          <w:szCs w:val="20"/>
        </w:rPr>
        <w:t xml:space="preserve">ncludes </w:t>
      </w:r>
      <w:r w:rsidRPr="005545E8">
        <w:rPr>
          <w:rFonts w:ascii="Palatino Linotype" w:hAnsi="Palatino Linotype"/>
          <w:sz w:val="20"/>
          <w:szCs w:val="20"/>
        </w:rPr>
        <w:t xml:space="preserve">presenting a </w:t>
      </w:r>
      <w:r w:rsidRPr="005545E8">
        <w:rPr>
          <w:rFonts w:ascii="Palatino Linotype" w:hAnsi="Palatino Linotype"/>
          <w:b/>
          <w:i/>
          <w:sz w:val="20"/>
          <w:szCs w:val="20"/>
        </w:rPr>
        <w:t>3-5 minute advertisement</w:t>
      </w:r>
      <w:r w:rsidRPr="005545E8">
        <w:rPr>
          <w:rFonts w:ascii="Palatino Linotype" w:hAnsi="Palatino Linotype"/>
          <w:sz w:val="20"/>
          <w:szCs w:val="20"/>
        </w:rPr>
        <w:t xml:space="preserve"> during </w:t>
      </w:r>
      <w:r>
        <w:rPr>
          <w:rFonts w:ascii="Palatino Linotype" w:hAnsi="Palatino Linotype"/>
          <w:sz w:val="20"/>
          <w:szCs w:val="20"/>
        </w:rPr>
        <w:t xml:space="preserve">one of our scheduled meetings; </w:t>
      </w:r>
      <w:r w:rsidRPr="005545E8">
        <w:rPr>
          <w:rFonts w:ascii="Palatino Linotype" w:hAnsi="Palatino Linotype"/>
          <w:sz w:val="20"/>
          <w:szCs w:val="20"/>
        </w:rPr>
        <w:t>meal included with meeting if your company will be in attendance to present your advertisement. If your company is unable to attend, one of our officers can make the 3-5 advertisement for you, with materials sent in advance to the Chapter</w:t>
      </w:r>
      <w:r>
        <w:rPr>
          <w:rFonts w:ascii="Palatino Linotype" w:hAnsi="Palatino Linotype"/>
          <w:sz w:val="20"/>
          <w:szCs w:val="20"/>
        </w:rPr>
        <w:t xml:space="preserve">. </w:t>
      </w:r>
      <w:r w:rsidRPr="005545E8">
        <w:rPr>
          <w:rFonts w:ascii="Palatino Linotype" w:hAnsi="Palatino Linotype"/>
          <w:sz w:val="20"/>
          <w:szCs w:val="20"/>
        </w:rPr>
        <w:t>During the meeting you may also display a banner, provide materials and network before and after the chapter meeting with our members.</w:t>
      </w:r>
    </w:p>
    <w:p w:rsidR="00B72FEC" w:rsidRPr="0008787D" w:rsidRDefault="00B72FEC" w:rsidP="00B72FEC">
      <w:pPr>
        <w:pStyle w:val="ListParagraph"/>
        <w:rPr>
          <w:rFonts w:ascii="Palatino Linotype" w:hAnsi="Palatino Linotype"/>
          <w:sz w:val="10"/>
          <w:szCs w:val="10"/>
        </w:rPr>
      </w:pPr>
    </w:p>
    <w:p w:rsidR="00B72FEC" w:rsidRPr="00B72FEC" w:rsidRDefault="00B72FEC" w:rsidP="00B72FEC">
      <w:pPr>
        <w:pStyle w:val="ListParagraph"/>
        <w:numPr>
          <w:ilvl w:val="0"/>
          <w:numId w:val="11"/>
        </w:numPr>
        <w:rPr>
          <w:rFonts w:ascii="Palatino Linotype" w:hAnsi="Palatino Linotype"/>
          <w:sz w:val="20"/>
          <w:szCs w:val="20"/>
        </w:rPr>
      </w:pPr>
      <w:r w:rsidRPr="00B72FEC">
        <w:rPr>
          <w:rFonts w:ascii="Palatino Linotype" w:hAnsi="Palatino Linotype"/>
          <w:b/>
          <w:sz w:val="20"/>
          <w:szCs w:val="20"/>
        </w:rPr>
        <w:t xml:space="preserve">Ongoing promotions </w:t>
      </w:r>
      <w:r>
        <w:rPr>
          <w:rFonts w:ascii="Palatino Linotype" w:hAnsi="Palatino Linotype"/>
          <w:sz w:val="20"/>
          <w:szCs w:val="20"/>
        </w:rPr>
        <w:t xml:space="preserve">– </w:t>
      </w:r>
      <w:r w:rsidRPr="00B72FEC">
        <w:rPr>
          <w:rFonts w:ascii="Palatino Linotype" w:hAnsi="Palatino Linotype"/>
          <w:sz w:val="20"/>
          <w:szCs w:val="20"/>
        </w:rPr>
        <w:t>Recognition in our ongoing chapter communications and an ongoing feature of your company name, logo, website information with link and contact information posted on our website, icashrm.shrm.org for the duration of the calendar year. Separate recognition on your feature meeting on our ICASHRM LinkedIn page.</w:t>
      </w:r>
    </w:p>
    <w:p w:rsidR="00B72FEC" w:rsidRPr="003537C2" w:rsidRDefault="00B72FEC" w:rsidP="00BF1965">
      <w:pPr>
        <w:pStyle w:val="NormalWeb"/>
        <w:spacing w:after="0"/>
        <w:rPr>
          <w:rFonts w:ascii="Palatino Linotype" w:hAnsi="Palatino Linotype" w:cs="Arial"/>
          <w:lang w:val="en"/>
        </w:rPr>
      </w:pPr>
    </w:p>
    <w:p w:rsidR="00B72FEC" w:rsidRPr="0008787D" w:rsidRDefault="00B72FEC" w:rsidP="00B72FEC">
      <w:pPr>
        <w:pStyle w:val="IntenseQuote"/>
        <w:ind w:left="0"/>
        <w:rPr>
          <w:rFonts w:ascii="Palatino Linotype" w:hAnsi="Palatino Linotype"/>
          <w:bCs w:val="0"/>
          <w:i w:val="0"/>
          <w:iCs w:val="0"/>
          <w:color w:val="FF0000"/>
          <w:sz w:val="24"/>
          <w:szCs w:val="24"/>
        </w:rPr>
      </w:pPr>
      <w:r w:rsidRPr="0008787D">
        <w:rPr>
          <w:rFonts w:ascii="Palatino Linotype" w:hAnsi="Palatino Linotype"/>
          <w:i w:val="0"/>
          <w:color w:val="1F497D" w:themeColor="text2"/>
          <w:sz w:val="24"/>
          <w:szCs w:val="24"/>
        </w:rPr>
        <w:t xml:space="preserve">GOLD – CONFERENCE SPONSOR ONLY </w:t>
      </w:r>
      <w:r w:rsidRPr="0008787D">
        <w:rPr>
          <w:rFonts w:ascii="Palatino Linotype" w:hAnsi="Palatino Linotype"/>
          <w:bCs w:val="0"/>
          <w:i w:val="0"/>
          <w:iCs w:val="0"/>
          <w:color w:val="FF0000"/>
          <w:sz w:val="24"/>
          <w:szCs w:val="24"/>
        </w:rPr>
        <w:t xml:space="preserve"> </w:t>
      </w:r>
    </w:p>
    <w:p w:rsidR="00773CF1" w:rsidRDefault="00B72FEC" w:rsidP="00B72FEC">
      <w:pPr>
        <w:rPr>
          <w:rFonts w:ascii="Palatino Linotype" w:hAnsi="Palatino Linotype"/>
          <w:b/>
          <w:color w:val="FF0000"/>
          <w:sz w:val="24"/>
          <w:szCs w:val="24"/>
        </w:rPr>
      </w:pPr>
      <w:r w:rsidRPr="004146A6">
        <w:rPr>
          <w:rFonts w:ascii="Palatino Linotype" w:hAnsi="Palatino Linotype"/>
          <w:b/>
          <w:sz w:val="24"/>
          <w:szCs w:val="24"/>
        </w:rPr>
        <w:fldChar w:fldCharType="begin">
          <w:ffData>
            <w:name w:val="Check1"/>
            <w:enabled/>
            <w:calcOnExit w:val="0"/>
            <w:checkBox>
              <w:sizeAuto/>
              <w:default w:val="0"/>
              <w:checked w:val="0"/>
            </w:checkBox>
          </w:ffData>
        </w:fldChar>
      </w:r>
      <w:r w:rsidRPr="004146A6">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4146A6">
        <w:rPr>
          <w:rFonts w:ascii="Palatino Linotype" w:hAnsi="Palatino Linotype"/>
          <w:b/>
          <w:sz w:val="24"/>
          <w:szCs w:val="24"/>
        </w:rPr>
        <w:fldChar w:fldCharType="end"/>
      </w:r>
      <w:r w:rsidRPr="004146A6">
        <w:rPr>
          <w:rFonts w:ascii="Palatino Linotype" w:hAnsi="Palatino Linotype"/>
          <w:b/>
          <w:sz w:val="24"/>
          <w:szCs w:val="24"/>
        </w:rPr>
        <w:t xml:space="preserve"> </w:t>
      </w:r>
      <w:r w:rsidRPr="004146A6">
        <w:rPr>
          <w:rFonts w:ascii="Palatino Linotype" w:hAnsi="Palatino Linotype"/>
          <w:b/>
          <w:color w:val="FF0000"/>
          <w:sz w:val="24"/>
          <w:szCs w:val="24"/>
        </w:rPr>
        <w:t>$350.00</w:t>
      </w:r>
      <w:r w:rsidRPr="004C10C7">
        <w:rPr>
          <w:rFonts w:ascii="Palatino Linotype" w:hAnsi="Palatino Linotype"/>
          <w:b/>
          <w:color w:val="FF0000"/>
          <w:sz w:val="24"/>
          <w:szCs w:val="24"/>
        </w:rPr>
        <w:t xml:space="preserve"> </w:t>
      </w:r>
      <w:r>
        <w:rPr>
          <w:rFonts w:ascii="Palatino Linotype" w:hAnsi="Palatino Linotype"/>
          <w:b/>
          <w:color w:val="FF0000"/>
          <w:sz w:val="24"/>
          <w:szCs w:val="24"/>
        </w:rPr>
        <w:t xml:space="preserve">Registration from </w:t>
      </w:r>
      <w:r w:rsidR="00C452F2">
        <w:rPr>
          <w:rFonts w:ascii="Palatino Linotype" w:hAnsi="Palatino Linotype"/>
          <w:b/>
          <w:color w:val="FF0000"/>
          <w:sz w:val="24"/>
          <w:szCs w:val="24"/>
        </w:rPr>
        <w:t>4/1/</w:t>
      </w:r>
      <w:r>
        <w:rPr>
          <w:rFonts w:ascii="Palatino Linotype" w:hAnsi="Palatino Linotype"/>
          <w:b/>
          <w:color w:val="FF0000"/>
          <w:sz w:val="24"/>
          <w:szCs w:val="24"/>
        </w:rPr>
        <w:t>17 – 8/31/17</w:t>
      </w:r>
      <w:r w:rsidRPr="004C10C7">
        <w:rPr>
          <w:rFonts w:ascii="Palatino Linotype" w:hAnsi="Palatino Linotype"/>
          <w:b/>
          <w:color w:val="FF0000"/>
          <w:sz w:val="24"/>
          <w:szCs w:val="24"/>
        </w:rPr>
        <w:t xml:space="preserve">   </w:t>
      </w:r>
    </w:p>
    <w:p w:rsidR="00B72FEC" w:rsidRDefault="00B72FEC" w:rsidP="00B72FEC">
      <w:pPr>
        <w:rPr>
          <w:rFonts w:ascii="Palatino Linotype" w:hAnsi="Palatino Linotype"/>
          <w:b/>
          <w:color w:val="FF0000"/>
          <w:sz w:val="24"/>
          <w:szCs w:val="24"/>
        </w:rPr>
      </w:pPr>
    </w:p>
    <w:p w:rsidR="0008787D" w:rsidRPr="004C10C7" w:rsidRDefault="0008787D" w:rsidP="0008787D">
      <w:pPr>
        <w:rPr>
          <w:rFonts w:ascii="Palatino Linotype" w:hAnsi="Palatino Linotype"/>
          <w:b/>
          <w:sz w:val="20"/>
          <w:szCs w:val="20"/>
        </w:rPr>
      </w:pPr>
      <w:r w:rsidRPr="004C10C7">
        <w:rPr>
          <w:rFonts w:ascii="Palatino Linotype" w:hAnsi="Palatino Linotype"/>
          <w:b/>
          <w:sz w:val="20"/>
          <w:szCs w:val="20"/>
        </w:rPr>
        <w:t>SPONSORSHIP AT THIS LEVEL INCLUDES:</w:t>
      </w:r>
    </w:p>
    <w:p w:rsidR="00B72FEC" w:rsidRPr="0008787D" w:rsidRDefault="0008787D" w:rsidP="00B72FEC">
      <w:pPr>
        <w:pStyle w:val="ListParagraph"/>
        <w:numPr>
          <w:ilvl w:val="0"/>
          <w:numId w:val="11"/>
        </w:numPr>
        <w:rPr>
          <w:rFonts w:ascii="Palatino Linotype" w:hAnsi="Palatino Linotype"/>
          <w:sz w:val="20"/>
          <w:szCs w:val="20"/>
        </w:rPr>
      </w:pPr>
      <w:r w:rsidRPr="004C10C7">
        <w:rPr>
          <w:rFonts w:ascii="Palatino Linotype" w:hAnsi="Palatino Linotype"/>
          <w:b/>
          <w:sz w:val="20"/>
          <w:szCs w:val="20"/>
        </w:rPr>
        <w:t xml:space="preserve">Sponsor table at </w:t>
      </w:r>
      <w:r>
        <w:rPr>
          <w:rFonts w:ascii="Palatino Linotype" w:hAnsi="Palatino Linotype"/>
          <w:b/>
          <w:sz w:val="20"/>
          <w:szCs w:val="20"/>
        </w:rPr>
        <w:t>our October 20</w:t>
      </w:r>
      <w:r w:rsidRPr="004C10C7">
        <w:rPr>
          <w:rFonts w:ascii="Palatino Linotype" w:hAnsi="Palatino Linotype"/>
          <w:b/>
          <w:sz w:val="20"/>
          <w:szCs w:val="20"/>
        </w:rPr>
        <w:t>, 201</w:t>
      </w:r>
      <w:r>
        <w:rPr>
          <w:rFonts w:ascii="Palatino Linotype" w:hAnsi="Palatino Linotype"/>
          <w:b/>
          <w:sz w:val="20"/>
          <w:szCs w:val="20"/>
        </w:rPr>
        <w:t>7</w:t>
      </w:r>
      <w:r w:rsidRPr="004C10C7">
        <w:rPr>
          <w:rFonts w:ascii="Palatino Linotype" w:hAnsi="Palatino Linotype"/>
          <w:b/>
          <w:sz w:val="20"/>
          <w:szCs w:val="20"/>
        </w:rPr>
        <w:t xml:space="preserve"> Conference </w:t>
      </w:r>
      <w:r>
        <w:rPr>
          <w:rFonts w:ascii="Palatino Linotype" w:hAnsi="Palatino Linotype"/>
          <w:b/>
          <w:sz w:val="20"/>
          <w:szCs w:val="20"/>
        </w:rPr>
        <w:t xml:space="preserve">at Rustic Lodge, Indiana, PA </w:t>
      </w:r>
      <w:r>
        <w:rPr>
          <w:rFonts w:ascii="Palatino Linotype" w:hAnsi="Palatino Linotype"/>
          <w:sz w:val="20"/>
          <w:szCs w:val="20"/>
        </w:rPr>
        <w:t>– i</w:t>
      </w:r>
      <w:r w:rsidRPr="004C10C7">
        <w:rPr>
          <w:rFonts w:ascii="Palatino Linotype" w:hAnsi="Palatino Linotype"/>
          <w:sz w:val="20"/>
          <w:szCs w:val="20"/>
        </w:rPr>
        <w:t xml:space="preserve">ncludes </w:t>
      </w:r>
      <w:r w:rsidR="00B72FEC" w:rsidRPr="004C10C7">
        <w:rPr>
          <w:rFonts w:ascii="Palatino Linotype" w:hAnsi="Palatino Linotype"/>
          <w:sz w:val="20"/>
          <w:szCs w:val="20"/>
        </w:rPr>
        <w:t xml:space="preserve">networking opportunities, breakfast, vendor lunch and afternoon snack break for one (1) participant per company. Additional vendor spots for your company can be purchased </w:t>
      </w:r>
      <w:r w:rsidR="00B72FEC" w:rsidRPr="004C10C7">
        <w:rPr>
          <w:rFonts w:ascii="Palatino Linotype" w:hAnsi="Palatino Linotype"/>
          <w:sz w:val="20"/>
          <w:szCs w:val="20"/>
        </w:rPr>
        <w:lastRenderedPageBreak/>
        <w:t xml:space="preserve">for </w:t>
      </w:r>
      <w:r>
        <w:rPr>
          <w:rFonts w:ascii="Palatino Linotype" w:hAnsi="Palatino Linotype"/>
          <w:sz w:val="20"/>
          <w:szCs w:val="20"/>
        </w:rPr>
        <w:t xml:space="preserve">the conference for $25.00 pp.  </w:t>
      </w:r>
      <w:r w:rsidR="00B72FEC" w:rsidRPr="0008787D">
        <w:rPr>
          <w:rFonts w:ascii="Palatino Linotype" w:hAnsi="Palatino Linotype"/>
          <w:i/>
          <w:sz w:val="18"/>
          <w:szCs w:val="18"/>
        </w:rPr>
        <w:t>Assignment of table location in Sponsor Area at Rustic Lodge will be pre-determined by ICASHRM and based on date of receipt of sponsorship application.</w:t>
      </w:r>
    </w:p>
    <w:p w:rsidR="00B72FEC" w:rsidRPr="0008787D" w:rsidRDefault="00B72FEC" w:rsidP="00B72FEC">
      <w:pPr>
        <w:rPr>
          <w:rFonts w:ascii="Palatino Linotype" w:hAnsi="Palatino Linotype"/>
          <w:sz w:val="10"/>
          <w:szCs w:val="10"/>
        </w:rPr>
      </w:pPr>
    </w:p>
    <w:p w:rsidR="00B72FEC" w:rsidRPr="004C10C7" w:rsidRDefault="00B72FEC" w:rsidP="00B72FEC">
      <w:pPr>
        <w:pStyle w:val="ListParagraph"/>
        <w:numPr>
          <w:ilvl w:val="0"/>
          <w:numId w:val="11"/>
        </w:numPr>
        <w:rPr>
          <w:sz w:val="20"/>
          <w:szCs w:val="20"/>
        </w:rPr>
      </w:pPr>
      <w:r w:rsidRPr="004C10C7">
        <w:rPr>
          <w:rFonts w:ascii="Palatino Linotype" w:hAnsi="Palatino Linotype"/>
          <w:b/>
          <w:sz w:val="20"/>
          <w:szCs w:val="20"/>
        </w:rPr>
        <w:t xml:space="preserve">Ongoing promotions </w:t>
      </w:r>
      <w:r w:rsidR="0008787D">
        <w:rPr>
          <w:rFonts w:ascii="Palatino Linotype" w:hAnsi="Palatino Linotype"/>
          <w:sz w:val="20"/>
          <w:szCs w:val="20"/>
        </w:rPr>
        <w:t xml:space="preserve">– </w:t>
      </w:r>
      <w:r w:rsidR="0008787D" w:rsidRPr="00B72FEC">
        <w:rPr>
          <w:rFonts w:ascii="Palatino Linotype" w:hAnsi="Palatino Linotype"/>
          <w:sz w:val="20"/>
          <w:szCs w:val="20"/>
        </w:rPr>
        <w:t xml:space="preserve">Recognition </w:t>
      </w:r>
      <w:r w:rsidRPr="004C10C7">
        <w:rPr>
          <w:rFonts w:ascii="Palatino Linotype" w:hAnsi="Palatino Linotype"/>
          <w:sz w:val="20"/>
          <w:szCs w:val="20"/>
        </w:rPr>
        <w:t>in our ongoing chapter communications and an ongoing feature of your company name, logo, website information with link and contact information posted on our website, icashrm.shrm.org for the duration of the calendar year.</w:t>
      </w:r>
    </w:p>
    <w:p w:rsidR="00B72FEC" w:rsidRDefault="00B72FEC" w:rsidP="00B72FEC">
      <w:pPr>
        <w:rPr>
          <w:rFonts w:ascii="Palatino Linotype" w:hAnsi="Palatino Linotype"/>
          <w:b/>
          <w:color w:val="FF0000"/>
          <w:sz w:val="24"/>
          <w:szCs w:val="24"/>
        </w:rPr>
      </w:pPr>
    </w:p>
    <w:p w:rsidR="00B72FEC" w:rsidRDefault="00B72FEC" w:rsidP="00B72FEC">
      <w:pPr>
        <w:rPr>
          <w:rFonts w:ascii="Palatino Linotype" w:hAnsi="Palatino Linotype"/>
          <w:b/>
          <w:color w:val="FF0000"/>
          <w:sz w:val="24"/>
          <w:szCs w:val="24"/>
        </w:rPr>
      </w:pPr>
    </w:p>
    <w:p w:rsidR="0008787D" w:rsidRPr="0008787D" w:rsidRDefault="0008787D" w:rsidP="0008787D">
      <w:pPr>
        <w:pStyle w:val="IntenseQuote"/>
        <w:ind w:left="0"/>
        <w:rPr>
          <w:rFonts w:ascii="Palatino Linotype" w:hAnsi="Palatino Linotype" w:cs="Arial"/>
          <w:i w:val="0"/>
          <w:color w:val="1F497D" w:themeColor="text2"/>
          <w:sz w:val="24"/>
          <w:szCs w:val="24"/>
          <w:lang w:val="en"/>
        </w:rPr>
      </w:pPr>
      <w:r w:rsidRPr="0008787D">
        <w:rPr>
          <w:rFonts w:ascii="Palatino Linotype" w:hAnsi="Palatino Linotype"/>
          <w:i w:val="0"/>
          <w:color w:val="1F497D" w:themeColor="text2"/>
          <w:sz w:val="24"/>
          <w:szCs w:val="24"/>
        </w:rPr>
        <w:t xml:space="preserve">BREAKFAST SPONSOR ONLY – </w:t>
      </w:r>
      <w:r w:rsidR="00C740FA">
        <w:rPr>
          <w:rFonts w:ascii="Palatino Linotype" w:hAnsi="Palatino Linotype"/>
          <w:color w:val="1F497D" w:themeColor="text2"/>
          <w:sz w:val="20"/>
          <w:szCs w:val="20"/>
        </w:rPr>
        <w:t>GREAT EXPOSURE</w:t>
      </w:r>
      <w:r w:rsidRPr="0008787D">
        <w:rPr>
          <w:rFonts w:ascii="Palatino Linotype" w:hAnsi="Palatino Linotype"/>
          <w:color w:val="1F497D" w:themeColor="text2"/>
          <w:sz w:val="20"/>
          <w:szCs w:val="20"/>
        </w:rPr>
        <w:t xml:space="preserve"> WITHOUT ATTENDING CONFERENCE!</w:t>
      </w:r>
    </w:p>
    <w:p w:rsidR="0008787D" w:rsidRDefault="0008787D" w:rsidP="0008787D">
      <w:pPr>
        <w:rPr>
          <w:rFonts w:ascii="Palatino Linotype" w:hAnsi="Palatino Linotype"/>
          <w:b/>
          <w:color w:val="FF0000"/>
          <w:sz w:val="24"/>
          <w:szCs w:val="24"/>
        </w:rPr>
      </w:pPr>
      <w:r w:rsidRPr="00896BF9">
        <w:rPr>
          <w:rFonts w:ascii="Palatino Linotype" w:hAnsi="Palatino Linotype"/>
          <w:b/>
          <w:sz w:val="24"/>
          <w:szCs w:val="24"/>
        </w:rPr>
        <w:fldChar w:fldCharType="begin">
          <w:ffData>
            <w:name w:val="Check1"/>
            <w:enabled/>
            <w:calcOnExit w:val="0"/>
            <w:checkBox>
              <w:sizeAuto/>
              <w:default w:val="0"/>
              <w:checked w:val="0"/>
            </w:checkBox>
          </w:ffData>
        </w:fldChar>
      </w:r>
      <w:r w:rsidRPr="00896BF9">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896BF9">
        <w:rPr>
          <w:rFonts w:ascii="Palatino Linotype" w:hAnsi="Palatino Linotype"/>
          <w:b/>
          <w:sz w:val="24"/>
          <w:szCs w:val="24"/>
        </w:rPr>
        <w:fldChar w:fldCharType="end"/>
      </w:r>
      <w:r w:rsidRPr="00896BF9">
        <w:rPr>
          <w:rFonts w:ascii="Palatino Linotype" w:hAnsi="Palatino Linotype"/>
          <w:b/>
          <w:sz w:val="24"/>
          <w:szCs w:val="24"/>
        </w:rPr>
        <w:t xml:space="preserve"> </w:t>
      </w:r>
      <w:r w:rsidRPr="004146A6">
        <w:rPr>
          <w:rFonts w:ascii="Palatino Linotype" w:hAnsi="Palatino Linotype"/>
          <w:b/>
          <w:color w:val="FF0000"/>
          <w:sz w:val="24"/>
          <w:szCs w:val="24"/>
        </w:rPr>
        <w:t>$450.00</w:t>
      </w:r>
      <w:r w:rsidRPr="004C10C7">
        <w:rPr>
          <w:rFonts w:ascii="Palatino Linotype" w:hAnsi="Palatino Linotype"/>
          <w:b/>
          <w:color w:val="FF0000"/>
          <w:sz w:val="24"/>
          <w:szCs w:val="24"/>
        </w:rPr>
        <w:t xml:space="preserve"> </w:t>
      </w:r>
      <w:r>
        <w:rPr>
          <w:rFonts w:ascii="Palatino Linotype" w:hAnsi="Palatino Linotype"/>
          <w:b/>
          <w:color w:val="FF0000"/>
          <w:sz w:val="24"/>
          <w:szCs w:val="24"/>
        </w:rPr>
        <w:t xml:space="preserve">Registration from </w:t>
      </w:r>
      <w:r w:rsidR="00C452F2">
        <w:rPr>
          <w:rFonts w:ascii="Palatino Linotype" w:hAnsi="Palatino Linotype"/>
          <w:b/>
          <w:color w:val="FF0000"/>
          <w:sz w:val="24"/>
          <w:szCs w:val="24"/>
        </w:rPr>
        <w:t>1</w:t>
      </w:r>
      <w:r>
        <w:rPr>
          <w:rFonts w:ascii="Palatino Linotype" w:hAnsi="Palatino Linotype"/>
          <w:b/>
          <w:color w:val="FF0000"/>
          <w:sz w:val="24"/>
          <w:szCs w:val="24"/>
        </w:rPr>
        <w:t>/</w:t>
      </w:r>
      <w:r w:rsidR="00C452F2">
        <w:rPr>
          <w:rFonts w:ascii="Palatino Linotype" w:hAnsi="Palatino Linotype"/>
          <w:b/>
          <w:color w:val="FF0000"/>
          <w:sz w:val="24"/>
          <w:szCs w:val="24"/>
        </w:rPr>
        <w:t>23</w:t>
      </w:r>
      <w:r>
        <w:rPr>
          <w:rFonts w:ascii="Palatino Linotype" w:hAnsi="Palatino Linotype"/>
          <w:b/>
          <w:color w:val="FF0000"/>
          <w:sz w:val="24"/>
          <w:szCs w:val="24"/>
        </w:rPr>
        <w:t>/17 – 8/31/17</w:t>
      </w:r>
      <w:r w:rsidRPr="004C10C7">
        <w:rPr>
          <w:rFonts w:ascii="Palatino Linotype" w:hAnsi="Palatino Linotype"/>
          <w:b/>
          <w:color w:val="FF0000"/>
          <w:sz w:val="24"/>
          <w:szCs w:val="24"/>
        </w:rPr>
        <w:t xml:space="preserve">   </w:t>
      </w:r>
    </w:p>
    <w:p w:rsidR="0008787D" w:rsidRDefault="0008787D" w:rsidP="0008787D">
      <w:pPr>
        <w:rPr>
          <w:rFonts w:ascii="Palatino Linotype" w:hAnsi="Palatino Linotype"/>
          <w:b/>
          <w:color w:val="FF0000"/>
          <w:sz w:val="24"/>
          <w:szCs w:val="24"/>
        </w:rPr>
      </w:pPr>
    </w:p>
    <w:p w:rsidR="0008787D" w:rsidRPr="004C10C7" w:rsidRDefault="0008787D" w:rsidP="0008787D">
      <w:pPr>
        <w:rPr>
          <w:rFonts w:ascii="Palatino Linotype" w:hAnsi="Palatino Linotype"/>
          <w:b/>
          <w:sz w:val="20"/>
          <w:szCs w:val="20"/>
        </w:rPr>
      </w:pPr>
      <w:r w:rsidRPr="004C10C7">
        <w:rPr>
          <w:rFonts w:ascii="Palatino Linotype" w:hAnsi="Palatino Linotype"/>
          <w:b/>
          <w:sz w:val="20"/>
          <w:szCs w:val="20"/>
        </w:rPr>
        <w:t>SPONSORSHIP AT THIS LEVEL INCLUDES:</w:t>
      </w:r>
    </w:p>
    <w:p w:rsidR="0008787D" w:rsidRPr="0008787D" w:rsidRDefault="0008787D" w:rsidP="0008787D">
      <w:pPr>
        <w:pStyle w:val="ListParagraph"/>
        <w:numPr>
          <w:ilvl w:val="0"/>
          <w:numId w:val="11"/>
        </w:numPr>
        <w:rPr>
          <w:rFonts w:ascii="Palatino Linotype" w:hAnsi="Palatino Linotype"/>
          <w:sz w:val="20"/>
          <w:szCs w:val="20"/>
        </w:rPr>
      </w:pPr>
      <w:r w:rsidRPr="0008787D">
        <w:rPr>
          <w:rFonts w:ascii="Palatino Linotype" w:hAnsi="Palatino Linotype"/>
          <w:b/>
          <w:sz w:val="20"/>
          <w:szCs w:val="20"/>
        </w:rPr>
        <w:t xml:space="preserve">Breakfast buffet table sponsor at our October 20, 2017 Conference at Rustic Lodge, Indiana, PA </w:t>
      </w:r>
      <w:r w:rsidRPr="0008787D">
        <w:rPr>
          <w:rFonts w:ascii="Palatino Linotype" w:hAnsi="Palatino Linotype"/>
          <w:sz w:val="20"/>
          <w:szCs w:val="20"/>
        </w:rPr>
        <w:t>–</w:t>
      </w:r>
      <w:r>
        <w:rPr>
          <w:rFonts w:ascii="Palatino Linotype" w:hAnsi="Palatino Linotype"/>
          <w:sz w:val="20"/>
          <w:szCs w:val="20"/>
        </w:rPr>
        <w:t xml:space="preserve"> </w:t>
      </w:r>
      <w:r w:rsidRPr="0008787D">
        <w:rPr>
          <w:rFonts w:ascii="Palatino Linotype" w:hAnsi="Palatino Linotype"/>
          <w:sz w:val="20"/>
          <w:szCs w:val="20"/>
        </w:rPr>
        <w:t xml:space="preserve">Signage will recognize your company as the breakfast sponsor. Attendees will arrive to the conference and begin networking all while enjoying a breakfast buffet courtesy of your company. </w:t>
      </w:r>
      <w:r>
        <w:rPr>
          <w:rFonts w:ascii="Palatino Linotype" w:hAnsi="Palatino Linotype"/>
          <w:sz w:val="20"/>
          <w:szCs w:val="20"/>
        </w:rPr>
        <w:t xml:space="preserve"> </w:t>
      </w:r>
      <w:r w:rsidRPr="0008787D">
        <w:rPr>
          <w:rFonts w:ascii="Palatino Linotype" w:hAnsi="Palatino Linotype"/>
          <w:sz w:val="20"/>
          <w:szCs w:val="20"/>
        </w:rPr>
        <w:t>Sponsor will receive an electronic attendee list.</w:t>
      </w:r>
    </w:p>
    <w:p w:rsidR="0008787D" w:rsidRPr="0008787D" w:rsidRDefault="0008787D" w:rsidP="0008787D">
      <w:pPr>
        <w:pStyle w:val="ListParagraph"/>
        <w:rPr>
          <w:rFonts w:ascii="Palatino Linotype" w:hAnsi="Palatino Linotype"/>
          <w:sz w:val="10"/>
          <w:szCs w:val="10"/>
        </w:rPr>
      </w:pPr>
    </w:p>
    <w:p w:rsidR="0008787D" w:rsidRPr="0008787D" w:rsidRDefault="0008787D" w:rsidP="0008787D">
      <w:pPr>
        <w:pStyle w:val="ListParagraph"/>
        <w:numPr>
          <w:ilvl w:val="0"/>
          <w:numId w:val="11"/>
        </w:numPr>
        <w:rPr>
          <w:sz w:val="20"/>
          <w:szCs w:val="20"/>
        </w:rPr>
      </w:pPr>
      <w:r w:rsidRPr="004C10C7">
        <w:rPr>
          <w:rFonts w:ascii="Palatino Linotype" w:hAnsi="Palatino Linotype"/>
          <w:b/>
          <w:sz w:val="20"/>
          <w:szCs w:val="20"/>
        </w:rPr>
        <w:t xml:space="preserve">Ongoing promotions </w:t>
      </w:r>
      <w:r>
        <w:rPr>
          <w:rFonts w:ascii="Palatino Linotype" w:hAnsi="Palatino Linotype"/>
          <w:sz w:val="20"/>
          <w:szCs w:val="20"/>
        </w:rPr>
        <w:t xml:space="preserve">– </w:t>
      </w:r>
      <w:r w:rsidRPr="004C10C7">
        <w:rPr>
          <w:rFonts w:ascii="Palatino Linotype" w:hAnsi="Palatino Linotype"/>
          <w:sz w:val="20"/>
          <w:szCs w:val="20"/>
        </w:rPr>
        <w:t>Recognition in our ongoing chapter communications and an ongoing feature of your company name, logo, website information with link and contact information posted on our website, icashrm.shrm.org for the duration of the calendar year.</w:t>
      </w:r>
    </w:p>
    <w:p w:rsidR="0008787D" w:rsidRPr="0008787D" w:rsidRDefault="0008787D" w:rsidP="0008787D">
      <w:pPr>
        <w:pStyle w:val="ListParagraph"/>
        <w:rPr>
          <w:sz w:val="10"/>
          <w:szCs w:val="10"/>
        </w:rPr>
      </w:pPr>
    </w:p>
    <w:p w:rsidR="0008787D" w:rsidRPr="004C10C7" w:rsidRDefault="0008787D" w:rsidP="0008787D">
      <w:pPr>
        <w:pStyle w:val="ListParagraph"/>
        <w:numPr>
          <w:ilvl w:val="0"/>
          <w:numId w:val="11"/>
        </w:numPr>
        <w:rPr>
          <w:sz w:val="20"/>
          <w:szCs w:val="20"/>
        </w:rPr>
      </w:pPr>
      <w:r>
        <w:rPr>
          <w:rFonts w:ascii="Palatino Linotype" w:hAnsi="Palatino Linotype"/>
          <w:b/>
          <w:sz w:val="20"/>
          <w:szCs w:val="20"/>
        </w:rPr>
        <w:lastRenderedPageBreak/>
        <w:t>Attendance is optional and at an additional conference registration fee.</w:t>
      </w:r>
      <w:r>
        <w:rPr>
          <w:sz w:val="20"/>
          <w:szCs w:val="20"/>
        </w:rPr>
        <w:t xml:space="preserve"> </w:t>
      </w:r>
    </w:p>
    <w:p w:rsidR="00B72FEC" w:rsidRDefault="00B72FEC" w:rsidP="00B72FEC">
      <w:pPr>
        <w:rPr>
          <w:rFonts w:ascii="Palatino Linotype" w:hAnsi="Palatino Linotype"/>
          <w:b/>
          <w:color w:val="FF0000"/>
          <w:sz w:val="24"/>
          <w:szCs w:val="24"/>
        </w:rPr>
      </w:pPr>
    </w:p>
    <w:p w:rsidR="0008787D" w:rsidRPr="0008787D" w:rsidRDefault="0008787D" w:rsidP="0008787D">
      <w:pPr>
        <w:pStyle w:val="IntenseQuote"/>
        <w:ind w:left="0"/>
        <w:rPr>
          <w:rFonts w:ascii="Palatino Linotype" w:hAnsi="Palatino Linotype" w:cs="Arial"/>
          <w:i w:val="0"/>
          <w:color w:val="1F497D" w:themeColor="text2"/>
          <w:sz w:val="24"/>
          <w:szCs w:val="24"/>
          <w:lang w:val="en"/>
        </w:rPr>
      </w:pPr>
      <w:r>
        <w:rPr>
          <w:rFonts w:ascii="Palatino Linotype" w:hAnsi="Palatino Linotype"/>
          <w:i w:val="0"/>
          <w:color w:val="1F497D" w:themeColor="text2"/>
          <w:sz w:val="24"/>
          <w:szCs w:val="24"/>
        </w:rPr>
        <w:t>LUNCHEON</w:t>
      </w:r>
      <w:r w:rsidRPr="0008787D">
        <w:rPr>
          <w:rFonts w:ascii="Palatino Linotype" w:hAnsi="Palatino Linotype"/>
          <w:i w:val="0"/>
          <w:color w:val="1F497D" w:themeColor="text2"/>
          <w:sz w:val="24"/>
          <w:szCs w:val="24"/>
        </w:rPr>
        <w:t xml:space="preserve"> SPONSOR ONLY</w:t>
      </w:r>
      <w:r>
        <w:rPr>
          <w:rFonts w:ascii="Palatino Linotype" w:hAnsi="Palatino Linotype"/>
          <w:i w:val="0"/>
          <w:color w:val="1F497D" w:themeColor="text2"/>
          <w:sz w:val="24"/>
          <w:szCs w:val="24"/>
        </w:rPr>
        <w:t xml:space="preserve"> </w:t>
      </w:r>
      <w:r w:rsidRPr="0008787D">
        <w:rPr>
          <w:rFonts w:ascii="Palatino Linotype" w:hAnsi="Palatino Linotype"/>
          <w:i w:val="0"/>
          <w:color w:val="1F497D" w:themeColor="text2"/>
          <w:sz w:val="24"/>
          <w:szCs w:val="24"/>
        </w:rPr>
        <w:t xml:space="preserve">– </w:t>
      </w:r>
      <w:r w:rsidR="00C740FA">
        <w:rPr>
          <w:rFonts w:ascii="Palatino Linotype" w:hAnsi="Palatino Linotype"/>
          <w:color w:val="1F497D" w:themeColor="text2"/>
          <w:sz w:val="20"/>
          <w:szCs w:val="20"/>
        </w:rPr>
        <w:t>GREAT EXPOSURE</w:t>
      </w:r>
      <w:r w:rsidRPr="0008787D">
        <w:rPr>
          <w:rFonts w:ascii="Palatino Linotype" w:hAnsi="Palatino Linotype"/>
          <w:color w:val="1F497D" w:themeColor="text2"/>
          <w:sz w:val="20"/>
          <w:szCs w:val="20"/>
        </w:rPr>
        <w:t xml:space="preserve"> WITHOUT ATTENDING CONFERENCE!</w:t>
      </w:r>
    </w:p>
    <w:p w:rsidR="0008787D" w:rsidRDefault="0008787D" w:rsidP="0008787D">
      <w:pPr>
        <w:rPr>
          <w:rFonts w:ascii="Palatino Linotype" w:hAnsi="Palatino Linotype"/>
          <w:b/>
          <w:color w:val="FF0000"/>
          <w:sz w:val="24"/>
          <w:szCs w:val="24"/>
        </w:rPr>
      </w:pPr>
      <w:r w:rsidRPr="004146A6">
        <w:rPr>
          <w:rFonts w:ascii="Palatino Linotype" w:hAnsi="Palatino Linotype"/>
          <w:b/>
          <w:sz w:val="24"/>
          <w:szCs w:val="24"/>
        </w:rPr>
        <w:fldChar w:fldCharType="begin">
          <w:ffData>
            <w:name w:val="Check1"/>
            <w:enabled/>
            <w:calcOnExit w:val="0"/>
            <w:checkBox>
              <w:sizeAuto/>
              <w:default w:val="0"/>
              <w:checked w:val="0"/>
            </w:checkBox>
          </w:ffData>
        </w:fldChar>
      </w:r>
      <w:r w:rsidRPr="004146A6">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4146A6">
        <w:rPr>
          <w:rFonts w:ascii="Palatino Linotype" w:hAnsi="Palatino Linotype"/>
          <w:b/>
          <w:sz w:val="24"/>
          <w:szCs w:val="24"/>
        </w:rPr>
        <w:fldChar w:fldCharType="end"/>
      </w:r>
      <w:r w:rsidRPr="004146A6">
        <w:rPr>
          <w:rFonts w:ascii="Palatino Linotype" w:hAnsi="Palatino Linotype"/>
          <w:b/>
          <w:sz w:val="24"/>
          <w:szCs w:val="24"/>
        </w:rPr>
        <w:t xml:space="preserve"> </w:t>
      </w:r>
      <w:r w:rsidRPr="004146A6">
        <w:rPr>
          <w:rFonts w:ascii="Palatino Linotype" w:hAnsi="Palatino Linotype"/>
          <w:b/>
          <w:color w:val="FF0000"/>
          <w:sz w:val="24"/>
          <w:szCs w:val="24"/>
        </w:rPr>
        <w:t>$600.00</w:t>
      </w:r>
      <w:r w:rsidRPr="004C10C7">
        <w:rPr>
          <w:rFonts w:ascii="Palatino Linotype" w:hAnsi="Palatino Linotype"/>
          <w:b/>
          <w:color w:val="FF0000"/>
          <w:sz w:val="24"/>
          <w:szCs w:val="24"/>
        </w:rPr>
        <w:t xml:space="preserve"> </w:t>
      </w:r>
      <w:r w:rsidR="00C452F2">
        <w:rPr>
          <w:rFonts w:ascii="Palatino Linotype" w:hAnsi="Palatino Linotype"/>
          <w:b/>
          <w:color w:val="FF0000"/>
          <w:sz w:val="24"/>
          <w:szCs w:val="24"/>
        </w:rPr>
        <w:t xml:space="preserve">Registration from 1/23/17 </w:t>
      </w:r>
      <w:r>
        <w:rPr>
          <w:rFonts w:ascii="Palatino Linotype" w:hAnsi="Palatino Linotype"/>
          <w:b/>
          <w:color w:val="FF0000"/>
          <w:sz w:val="24"/>
          <w:szCs w:val="24"/>
        </w:rPr>
        <w:t>– 8/31/17</w:t>
      </w:r>
      <w:r w:rsidRPr="004C10C7">
        <w:rPr>
          <w:rFonts w:ascii="Palatino Linotype" w:hAnsi="Palatino Linotype"/>
          <w:b/>
          <w:color w:val="FF0000"/>
          <w:sz w:val="24"/>
          <w:szCs w:val="24"/>
        </w:rPr>
        <w:t xml:space="preserve">   </w:t>
      </w:r>
    </w:p>
    <w:p w:rsidR="0008787D" w:rsidRDefault="0008787D" w:rsidP="0008787D">
      <w:pPr>
        <w:rPr>
          <w:rFonts w:ascii="Palatino Linotype" w:hAnsi="Palatino Linotype"/>
          <w:b/>
          <w:color w:val="FF0000"/>
          <w:sz w:val="24"/>
          <w:szCs w:val="24"/>
        </w:rPr>
      </w:pPr>
    </w:p>
    <w:p w:rsidR="0008787D" w:rsidRPr="004C10C7" w:rsidRDefault="0008787D" w:rsidP="0008787D">
      <w:pPr>
        <w:rPr>
          <w:rFonts w:ascii="Palatino Linotype" w:hAnsi="Palatino Linotype"/>
          <w:b/>
          <w:sz w:val="20"/>
          <w:szCs w:val="20"/>
        </w:rPr>
      </w:pPr>
      <w:r w:rsidRPr="004C10C7">
        <w:rPr>
          <w:rFonts w:ascii="Palatino Linotype" w:hAnsi="Palatino Linotype"/>
          <w:b/>
          <w:sz w:val="20"/>
          <w:szCs w:val="20"/>
        </w:rPr>
        <w:t>SPONSORSHIP AT THIS LEVEL INCLUDES:</w:t>
      </w:r>
    </w:p>
    <w:p w:rsidR="0008787D" w:rsidRPr="0008787D" w:rsidRDefault="00C452F2" w:rsidP="0008787D">
      <w:pPr>
        <w:pStyle w:val="ListParagraph"/>
        <w:numPr>
          <w:ilvl w:val="0"/>
          <w:numId w:val="11"/>
        </w:numPr>
        <w:rPr>
          <w:rFonts w:ascii="Palatino Linotype" w:hAnsi="Palatino Linotype"/>
          <w:sz w:val="20"/>
          <w:szCs w:val="20"/>
        </w:rPr>
      </w:pPr>
      <w:r>
        <w:rPr>
          <w:rFonts w:ascii="Palatino Linotype" w:hAnsi="Palatino Linotype"/>
          <w:b/>
          <w:sz w:val="20"/>
          <w:szCs w:val="20"/>
        </w:rPr>
        <w:t>Lunch sponsor at our October 20</w:t>
      </w:r>
      <w:r w:rsidR="0008787D" w:rsidRPr="0008787D">
        <w:rPr>
          <w:rFonts w:ascii="Palatino Linotype" w:hAnsi="Palatino Linotype"/>
          <w:b/>
          <w:sz w:val="20"/>
          <w:szCs w:val="20"/>
        </w:rPr>
        <w:t xml:space="preserve">, 2017 Conference at Rustic Lodge, Indiana, PA </w:t>
      </w:r>
      <w:r w:rsidR="0008787D" w:rsidRPr="0008787D">
        <w:rPr>
          <w:rFonts w:ascii="Palatino Linotype" w:hAnsi="Palatino Linotype"/>
          <w:sz w:val="20"/>
          <w:szCs w:val="20"/>
        </w:rPr>
        <w:t>–</w:t>
      </w:r>
      <w:r w:rsidR="0008787D">
        <w:rPr>
          <w:rFonts w:ascii="Palatino Linotype" w:hAnsi="Palatino Linotype"/>
          <w:sz w:val="20"/>
          <w:szCs w:val="20"/>
        </w:rPr>
        <w:t xml:space="preserve"> </w:t>
      </w:r>
      <w:r w:rsidR="0008787D" w:rsidRPr="0008787D">
        <w:rPr>
          <w:rFonts w:ascii="Palatino Linotype" w:hAnsi="Palatino Linotype"/>
          <w:sz w:val="20"/>
          <w:szCs w:val="20"/>
        </w:rPr>
        <w:t>Signage will be provided at each lunch buffet table as well as each attendee luncheon table top which will recognize your company as the lunch sponsor. In addition to the signage, verbal recognition will be given at the event and corporate literature and small gifts can be provided to attendees. Sponsor will receive an electronic attendee list.</w:t>
      </w:r>
    </w:p>
    <w:p w:rsidR="0008787D" w:rsidRPr="0008787D" w:rsidRDefault="0008787D" w:rsidP="0008787D">
      <w:pPr>
        <w:rPr>
          <w:rFonts w:ascii="Palatino Linotype" w:hAnsi="Palatino Linotype"/>
          <w:sz w:val="10"/>
          <w:szCs w:val="10"/>
        </w:rPr>
      </w:pPr>
    </w:p>
    <w:p w:rsidR="0008787D" w:rsidRPr="0008787D" w:rsidRDefault="0008787D" w:rsidP="0008787D">
      <w:pPr>
        <w:pStyle w:val="ListParagraph"/>
        <w:numPr>
          <w:ilvl w:val="0"/>
          <w:numId w:val="11"/>
        </w:numPr>
        <w:rPr>
          <w:sz w:val="20"/>
          <w:szCs w:val="20"/>
        </w:rPr>
      </w:pPr>
      <w:r w:rsidRPr="004C10C7">
        <w:rPr>
          <w:rFonts w:ascii="Palatino Linotype" w:hAnsi="Palatino Linotype"/>
          <w:b/>
          <w:sz w:val="20"/>
          <w:szCs w:val="20"/>
        </w:rPr>
        <w:t xml:space="preserve">Ongoing promotions </w:t>
      </w:r>
      <w:r w:rsidRPr="0008787D">
        <w:rPr>
          <w:rFonts w:ascii="Palatino Linotype" w:hAnsi="Palatino Linotype"/>
          <w:sz w:val="20"/>
          <w:szCs w:val="20"/>
        </w:rPr>
        <w:t>–</w:t>
      </w:r>
      <w:r>
        <w:rPr>
          <w:rFonts w:ascii="Palatino Linotype" w:hAnsi="Palatino Linotype"/>
          <w:sz w:val="20"/>
          <w:szCs w:val="20"/>
        </w:rPr>
        <w:t xml:space="preserve"> </w:t>
      </w:r>
      <w:r w:rsidRPr="004C10C7">
        <w:rPr>
          <w:rFonts w:ascii="Palatino Linotype" w:hAnsi="Palatino Linotype"/>
          <w:sz w:val="20"/>
          <w:szCs w:val="20"/>
        </w:rPr>
        <w:t>Recognition in our ongoing chapter communications and an ongoing feature of your company name, logo, website information with link and contact information posted on our website, icashrm.shrm.org for the duration of the calendar year.</w:t>
      </w:r>
    </w:p>
    <w:p w:rsidR="0008787D" w:rsidRPr="0008787D" w:rsidRDefault="0008787D" w:rsidP="0008787D">
      <w:pPr>
        <w:pStyle w:val="ListParagraph"/>
        <w:rPr>
          <w:sz w:val="10"/>
          <w:szCs w:val="10"/>
        </w:rPr>
      </w:pPr>
    </w:p>
    <w:p w:rsidR="0008787D" w:rsidRPr="004C10C7" w:rsidRDefault="0008787D" w:rsidP="0008787D">
      <w:pPr>
        <w:pStyle w:val="ListParagraph"/>
        <w:numPr>
          <w:ilvl w:val="0"/>
          <w:numId w:val="11"/>
        </w:numPr>
        <w:rPr>
          <w:sz w:val="20"/>
          <w:szCs w:val="20"/>
        </w:rPr>
      </w:pPr>
      <w:r>
        <w:rPr>
          <w:rFonts w:ascii="Palatino Linotype" w:hAnsi="Palatino Linotype"/>
          <w:b/>
          <w:sz w:val="20"/>
          <w:szCs w:val="20"/>
        </w:rPr>
        <w:t xml:space="preserve">Attendance is optional and at an additional conference registration fee. </w:t>
      </w:r>
      <w:r>
        <w:rPr>
          <w:sz w:val="20"/>
          <w:szCs w:val="20"/>
        </w:rPr>
        <w:t xml:space="preserve"> </w:t>
      </w: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Pr="0008787D" w:rsidRDefault="004146A6" w:rsidP="004146A6">
      <w:pPr>
        <w:pStyle w:val="IntenseQuote"/>
        <w:ind w:left="0"/>
        <w:rPr>
          <w:rFonts w:ascii="Palatino Linotype" w:hAnsi="Palatino Linotype" w:cs="Arial"/>
          <w:i w:val="0"/>
          <w:color w:val="1F497D" w:themeColor="text2"/>
          <w:sz w:val="24"/>
          <w:szCs w:val="24"/>
          <w:lang w:val="en"/>
        </w:rPr>
      </w:pPr>
      <w:r>
        <w:rPr>
          <w:rFonts w:ascii="Palatino Linotype" w:hAnsi="Palatino Linotype"/>
          <w:i w:val="0"/>
          <w:color w:val="1F497D" w:themeColor="text2"/>
          <w:sz w:val="24"/>
          <w:szCs w:val="24"/>
        </w:rPr>
        <w:t>REFRESHMENT</w:t>
      </w:r>
      <w:r w:rsidRPr="0008787D">
        <w:rPr>
          <w:rFonts w:ascii="Palatino Linotype" w:hAnsi="Palatino Linotype"/>
          <w:i w:val="0"/>
          <w:color w:val="1F497D" w:themeColor="text2"/>
          <w:sz w:val="24"/>
          <w:szCs w:val="24"/>
        </w:rPr>
        <w:t xml:space="preserve"> SPONSOR ONLY</w:t>
      </w:r>
      <w:r>
        <w:rPr>
          <w:rFonts w:ascii="Palatino Linotype" w:hAnsi="Palatino Linotype"/>
          <w:i w:val="0"/>
          <w:color w:val="1F497D" w:themeColor="text2"/>
          <w:sz w:val="24"/>
          <w:szCs w:val="24"/>
        </w:rPr>
        <w:t xml:space="preserve"> </w:t>
      </w:r>
      <w:r w:rsidRPr="0008787D">
        <w:rPr>
          <w:rFonts w:ascii="Palatino Linotype" w:hAnsi="Palatino Linotype"/>
          <w:i w:val="0"/>
          <w:color w:val="1F497D" w:themeColor="text2"/>
          <w:sz w:val="24"/>
          <w:szCs w:val="24"/>
        </w:rPr>
        <w:t xml:space="preserve">– </w:t>
      </w:r>
      <w:r w:rsidRPr="0008787D">
        <w:rPr>
          <w:rFonts w:ascii="Palatino Linotype" w:hAnsi="Palatino Linotype"/>
          <w:color w:val="1F497D" w:themeColor="text2"/>
          <w:sz w:val="20"/>
          <w:szCs w:val="20"/>
        </w:rPr>
        <w:t>GREAT EXP</w:t>
      </w:r>
      <w:r w:rsidR="00C740FA">
        <w:rPr>
          <w:rFonts w:ascii="Palatino Linotype" w:hAnsi="Palatino Linotype"/>
          <w:color w:val="1F497D" w:themeColor="text2"/>
          <w:sz w:val="20"/>
          <w:szCs w:val="20"/>
        </w:rPr>
        <w:t>OSURE</w:t>
      </w:r>
      <w:r w:rsidRPr="0008787D">
        <w:rPr>
          <w:rFonts w:ascii="Palatino Linotype" w:hAnsi="Palatino Linotype"/>
          <w:color w:val="1F497D" w:themeColor="text2"/>
          <w:sz w:val="20"/>
          <w:szCs w:val="20"/>
        </w:rPr>
        <w:t xml:space="preserve"> WITHOUT ATTENDING CONFERENCE!</w:t>
      </w:r>
    </w:p>
    <w:p w:rsidR="004146A6" w:rsidRDefault="004146A6" w:rsidP="004146A6">
      <w:pPr>
        <w:rPr>
          <w:rFonts w:ascii="Palatino Linotype" w:hAnsi="Palatino Linotype"/>
          <w:b/>
          <w:color w:val="FF0000"/>
          <w:sz w:val="24"/>
          <w:szCs w:val="24"/>
        </w:rPr>
      </w:pPr>
      <w:r w:rsidRPr="004146A6">
        <w:rPr>
          <w:rFonts w:ascii="Palatino Linotype" w:hAnsi="Palatino Linotype"/>
          <w:b/>
          <w:sz w:val="24"/>
          <w:szCs w:val="24"/>
        </w:rPr>
        <w:lastRenderedPageBreak/>
        <w:fldChar w:fldCharType="begin">
          <w:ffData>
            <w:name w:val="Check1"/>
            <w:enabled/>
            <w:calcOnExit w:val="0"/>
            <w:checkBox>
              <w:sizeAuto/>
              <w:default w:val="0"/>
              <w:checked w:val="0"/>
            </w:checkBox>
          </w:ffData>
        </w:fldChar>
      </w:r>
      <w:r w:rsidRPr="004146A6">
        <w:rPr>
          <w:rFonts w:ascii="Palatino Linotype" w:hAnsi="Palatino Linotype"/>
          <w:b/>
          <w:sz w:val="24"/>
          <w:szCs w:val="24"/>
        </w:rPr>
        <w:instrText xml:space="preserve"> FORMCHECKBOX </w:instrText>
      </w:r>
      <w:r w:rsidR="00777F39">
        <w:rPr>
          <w:rFonts w:ascii="Palatino Linotype" w:hAnsi="Palatino Linotype"/>
          <w:b/>
          <w:sz w:val="24"/>
          <w:szCs w:val="24"/>
        </w:rPr>
      </w:r>
      <w:r w:rsidR="00777F39">
        <w:rPr>
          <w:rFonts w:ascii="Palatino Linotype" w:hAnsi="Palatino Linotype"/>
          <w:b/>
          <w:sz w:val="24"/>
          <w:szCs w:val="24"/>
        </w:rPr>
        <w:fldChar w:fldCharType="separate"/>
      </w:r>
      <w:r w:rsidRPr="004146A6">
        <w:rPr>
          <w:rFonts w:ascii="Palatino Linotype" w:hAnsi="Palatino Linotype"/>
          <w:b/>
          <w:sz w:val="24"/>
          <w:szCs w:val="24"/>
        </w:rPr>
        <w:fldChar w:fldCharType="end"/>
      </w:r>
      <w:r w:rsidRPr="004146A6">
        <w:rPr>
          <w:rFonts w:ascii="Palatino Linotype" w:hAnsi="Palatino Linotype"/>
          <w:b/>
          <w:sz w:val="24"/>
          <w:szCs w:val="24"/>
        </w:rPr>
        <w:t xml:space="preserve"> </w:t>
      </w:r>
      <w:r w:rsidRPr="004146A6">
        <w:rPr>
          <w:rFonts w:ascii="Palatino Linotype" w:hAnsi="Palatino Linotype"/>
          <w:b/>
          <w:color w:val="FF0000"/>
          <w:sz w:val="24"/>
          <w:szCs w:val="24"/>
        </w:rPr>
        <w:t>$</w:t>
      </w:r>
      <w:r>
        <w:rPr>
          <w:rFonts w:ascii="Palatino Linotype" w:hAnsi="Palatino Linotype"/>
          <w:b/>
          <w:color w:val="FF0000"/>
          <w:sz w:val="24"/>
          <w:szCs w:val="24"/>
        </w:rPr>
        <w:t>350</w:t>
      </w:r>
      <w:r w:rsidRPr="004146A6">
        <w:rPr>
          <w:rFonts w:ascii="Palatino Linotype" w:hAnsi="Palatino Linotype"/>
          <w:b/>
          <w:color w:val="FF0000"/>
          <w:sz w:val="24"/>
          <w:szCs w:val="24"/>
        </w:rPr>
        <w:t>.00</w:t>
      </w:r>
      <w:r w:rsidRPr="004C10C7">
        <w:rPr>
          <w:rFonts w:ascii="Palatino Linotype" w:hAnsi="Palatino Linotype"/>
          <w:b/>
          <w:color w:val="FF0000"/>
          <w:sz w:val="24"/>
          <w:szCs w:val="24"/>
        </w:rPr>
        <w:t xml:space="preserve"> </w:t>
      </w:r>
      <w:r>
        <w:rPr>
          <w:rFonts w:ascii="Palatino Linotype" w:hAnsi="Palatino Linotype"/>
          <w:b/>
          <w:color w:val="FF0000"/>
          <w:sz w:val="24"/>
          <w:szCs w:val="24"/>
        </w:rPr>
        <w:t>Registration from 1/23/17 – 8/31/17</w:t>
      </w:r>
      <w:r w:rsidRPr="004C10C7">
        <w:rPr>
          <w:rFonts w:ascii="Palatino Linotype" w:hAnsi="Palatino Linotype"/>
          <w:b/>
          <w:color w:val="FF0000"/>
          <w:sz w:val="24"/>
          <w:szCs w:val="24"/>
        </w:rPr>
        <w:t xml:space="preserve">   </w:t>
      </w:r>
    </w:p>
    <w:p w:rsidR="004146A6" w:rsidRDefault="004146A6" w:rsidP="004146A6">
      <w:pPr>
        <w:rPr>
          <w:rFonts w:ascii="Palatino Linotype" w:hAnsi="Palatino Linotype"/>
          <w:b/>
          <w:color w:val="FF0000"/>
          <w:sz w:val="24"/>
          <w:szCs w:val="24"/>
        </w:rPr>
      </w:pPr>
    </w:p>
    <w:p w:rsidR="004146A6" w:rsidRPr="004C10C7" w:rsidRDefault="004146A6" w:rsidP="004146A6">
      <w:pPr>
        <w:rPr>
          <w:rFonts w:ascii="Palatino Linotype" w:hAnsi="Palatino Linotype"/>
          <w:b/>
          <w:sz w:val="20"/>
          <w:szCs w:val="20"/>
        </w:rPr>
      </w:pPr>
      <w:r w:rsidRPr="004C10C7">
        <w:rPr>
          <w:rFonts w:ascii="Palatino Linotype" w:hAnsi="Palatino Linotype"/>
          <w:b/>
          <w:sz w:val="20"/>
          <w:szCs w:val="20"/>
        </w:rPr>
        <w:t>SPONSORSHIP AT THIS LEVEL INCLUDES:</w:t>
      </w:r>
    </w:p>
    <w:p w:rsidR="004146A6" w:rsidRPr="0008787D" w:rsidRDefault="004146A6" w:rsidP="004146A6">
      <w:pPr>
        <w:pStyle w:val="ListParagraph"/>
        <w:numPr>
          <w:ilvl w:val="0"/>
          <w:numId w:val="11"/>
        </w:numPr>
        <w:rPr>
          <w:rFonts w:ascii="Palatino Linotype" w:hAnsi="Palatino Linotype"/>
          <w:sz w:val="20"/>
          <w:szCs w:val="20"/>
        </w:rPr>
      </w:pPr>
      <w:r>
        <w:rPr>
          <w:rFonts w:ascii="Palatino Linotype" w:hAnsi="Palatino Linotype"/>
          <w:b/>
          <w:sz w:val="20"/>
          <w:szCs w:val="20"/>
        </w:rPr>
        <w:t>Afternoon refreshment sponsor at our October 20</w:t>
      </w:r>
      <w:r w:rsidRPr="0008787D">
        <w:rPr>
          <w:rFonts w:ascii="Palatino Linotype" w:hAnsi="Palatino Linotype"/>
          <w:b/>
          <w:sz w:val="20"/>
          <w:szCs w:val="20"/>
        </w:rPr>
        <w:t xml:space="preserve">, 2017 Conference at Rustic Lodge, Indiana, PA </w:t>
      </w:r>
      <w:r w:rsidRPr="0008787D">
        <w:rPr>
          <w:rFonts w:ascii="Palatino Linotype" w:hAnsi="Palatino Linotype"/>
          <w:sz w:val="20"/>
          <w:szCs w:val="20"/>
        </w:rPr>
        <w:t>–</w:t>
      </w:r>
      <w:r>
        <w:rPr>
          <w:rFonts w:ascii="Palatino Linotype" w:hAnsi="Palatino Linotype"/>
          <w:sz w:val="20"/>
          <w:szCs w:val="20"/>
        </w:rPr>
        <w:t xml:space="preserve"> </w:t>
      </w:r>
      <w:r w:rsidRPr="0008787D">
        <w:rPr>
          <w:rFonts w:ascii="Palatino Linotype" w:hAnsi="Palatino Linotype"/>
          <w:sz w:val="20"/>
          <w:szCs w:val="20"/>
        </w:rPr>
        <w:t xml:space="preserve">Signage will recognize your company as </w:t>
      </w:r>
      <w:r>
        <w:rPr>
          <w:rFonts w:ascii="Palatino Linotype" w:hAnsi="Palatino Linotype"/>
          <w:sz w:val="20"/>
          <w:szCs w:val="20"/>
        </w:rPr>
        <w:t>the refreshment</w:t>
      </w:r>
      <w:r w:rsidRPr="0008787D">
        <w:rPr>
          <w:rFonts w:ascii="Palatino Linotype" w:hAnsi="Palatino Linotype"/>
          <w:sz w:val="20"/>
          <w:szCs w:val="20"/>
        </w:rPr>
        <w:t xml:space="preserve"> sponsor. Attendees will </w:t>
      </w:r>
      <w:r>
        <w:rPr>
          <w:rFonts w:ascii="Palatino Linotype" w:hAnsi="Palatino Linotype"/>
          <w:sz w:val="20"/>
          <w:szCs w:val="20"/>
        </w:rPr>
        <w:t>take an afternoon break for networking all</w:t>
      </w:r>
      <w:r w:rsidRPr="0008787D">
        <w:rPr>
          <w:rFonts w:ascii="Palatino Linotype" w:hAnsi="Palatino Linotype"/>
          <w:sz w:val="20"/>
          <w:szCs w:val="20"/>
        </w:rPr>
        <w:t xml:space="preserve"> while</w:t>
      </w:r>
      <w:r>
        <w:rPr>
          <w:rFonts w:ascii="Palatino Linotype" w:hAnsi="Palatino Linotype"/>
          <w:sz w:val="20"/>
          <w:szCs w:val="20"/>
        </w:rPr>
        <w:t xml:space="preserve"> enjoying</w:t>
      </w:r>
      <w:r w:rsidRPr="0008787D">
        <w:rPr>
          <w:rFonts w:ascii="Palatino Linotype" w:hAnsi="Palatino Linotype"/>
          <w:sz w:val="20"/>
          <w:szCs w:val="20"/>
        </w:rPr>
        <w:t xml:space="preserve"> </w:t>
      </w:r>
      <w:r>
        <w:rPr>
          <w:rFonts w:ascii="Palatino Linotype" w:hAnsi="Palatino Linotype"/>
          <w:sz w:val="20"/>
          <w:szCs w:val="20"/>
        </w:rPr>
        <w:t>refreshments</w:t>
      </w:r>
      <w:r w:rsidRPr="0008787D">
        <w:rPr>
          <w:rFonts w:ascii="Palatino Linotype" w:hAnsi="Palatino Linotype"/>
          <w:sz w:val="20"/>
          <w:szCs w:val="20"/>
        </w:rPr>
        <w:t xml:space="preserve"> courtesy of your company. </w:t>
      </w:r>
      <w:r>
        <w:rPr>
          <w:rFonts w:ascii="Palatino Linotype" w:hAnsi="Palatino Linotype"/>
          <w:sz w:val="20"/>
          <w:szCs w:val="20"/>
        </w:rPr>
        <w:t xml:space="preserve"> </w:t>
      </w:r>
      <w:r w:rsidRPr="0008787D">
        <w:rPr>
          <w:rFonts w:ascii="Palatino Linotype" w:hAnsi="Palatino Linotype"/>
          <w:sz w:val="20"/>
          <w:szCs w:val="20"/>
        </w:rPr>
        <w:t>Sponsor will receive an electronic attendee list.</w:t>
      </w:r>
    </w:p>
    <w:p w:rsidR="004146A6" w:rsidRPr="0008787D" w:rsidRDefault="004146A6" w:rsidP="004146A6">
      <w:pPr>
        <w:rPr>
          <w:rFonts w:ascii="Palatino Linotype" w:hAnsi="Palatino Linotype"/>
          <w:sz w:val="10"/>
          <w:szCs w:val="10"/>
        </w:rPr>
      </w:pPr>
    </w:p>
    <w:p w:rsidR="004146A6" w:rsidRPr="0008787D" w:rsidRDefault="004146A6" w:rsidP="004146A6">
      <w:pPr>
        <w:pStyle w:val="ListParagraph"/>
        <w:numPr>
          <w:ilvl w:val="0"/>
          <w:numId w:val="11"/>
        </w:numPr>
        <w:rPr>
          <w:sz w:val="20"/>
          <w:szCs w:val="20"/>
        </w:rPr>
      </w:pPr>
      <w:r w:rsidRPr="004C10C7">
        <w:rPr>
          <w:rFonts w:ascii="Palatino Linotype" w:hAnsi="Palatino Linotype"/>
          <w:b/>
          <w:sz w:val="20"/>
          <w:szCs w:val="20"/>
        </w:rPr>
        <w:t xml:space="preserve">Ongoing promotions </w:t>
      </w:r>
      <w:r w:rsidRPr="0008787D">
        <w:rPr>
          <w:rFonts w:ascii="Palatino Linotype" w:hAnsi="Palatino Linotype"/>
          <w:sz w:val="20"/>
          <w:szCs w:val="20"/>
        </w:rPr>
        <w:t>–</w:t>
      </w:r>
      <w:r>
        <w:rPr>
          <w:rFonts w:ascii="Palatino Linotype" w:hAnsi="Palatino Linotype"/>
          <w:sz w:val="20"/>
          <w:szCs w:val="20"/>
        </w:rPr>
        <w:t xml:space="preserve"> </w:t>
      </w:r>
      <w:r w:rsidRPr="004C10C7">
        <w:rPr>
          <w:rFonts w:ascii="Palatino Linotype" w:hAnsi="Palatino Linotype"/>
          <w:sz w:val="20"/>
          <w:szCs w:val="20"/>
        </w:rPr>
        <w:t>Recognition in our ongoing chapter communications and an ongoing feature of your company name, logo, website information with link and contact information posted on our website, icashrm.shrm.org for the duration of the calendar year.</w:t>
      </w:r>
    </w:p>
    <w:p w:rsidR="004146A6" w:rsidRPr="0008787D" w:rsidRDefault="004146A6" w:rsidP="004146A6">
      <w:pPr>
        <w:pStyle w:val="ListParagraph"/>
        <w:rPr>
          <w:sz w:val="10"/>
          <w:szCs w:val="10"/>
        </w:rPr>
      </w:pPr>
    </w:p>
    <w:p w:rsidR="004146A6" w:rsidRPr="004C10C7" w:rsidRDefault="004146A6" w:rsidP="004146A6">
      <w:pPr>
        <w:pStyle w:val="ListParagraph"/>
        <w:numPr>
          <w:ilvl w:val="0"/>
          <w:numId w:val="11"/>
        </w:numPr>
        <w:rPr>
          <w:sz w:val="20"/>
          <w:szCs w:val="20"/>
        </w:rPr>
      </w:pPr>
      <w:r>
        <w:rPr>
          <w:rFonts w:ascii="Palatino Linotype" w:hAnsi="Palatino Linotype"/>
          <w:b/>
          <w:sz w:val="20"/>
          <w:szCs w:val="20"/>
        </w:rPr>
        <w:t xml:space="preserve">Attendance is optional and at an additional conference registration fee. </w:t>
      </w:r>
      <w:r>
        <w:rPr>
          <w:sz w:val="20"/>
          <w:szCs w:val="20"/>
        </w:rPr>
        <w:t xml:space="preserve"> </w:t>
      </w: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3F3D1C" w:rsidRPr="002A5D52" w:rsidRDefault="003F3D1C" w:rsidP="002A5D52">
      <w:pPr>
        <w:pStyle w:val="Subtitle"/>
        <w:rPr>
          <w:rFonts w:ascii="Palatino Linotype" w:hAnsi="Palatino Linotype"/>
          <w:b/>
          <w:sz w:val="20"/>
          <w:szCs w:val="20"/>
        </w:rPr>
      </w:pPr>
      <w:r w:rsidRPr="002A5D52">
        <w:rPr>
          <w:rFonts w:ascii="Palatino Linotype" w:hAnsi="Palatino Linotype"/>
          <w:b/>
          <w:sz w:val="20"/>
          <w:szCs w:val="20"/>
        </w:rPr>
        <w:t>SPONSOR ADVERTISING TERMS AND CONDITIONS:</w:t>
      </w:r>
    </w:p>
    <w:p w:rsidR="003F3D1C" w:rsidRPr="004C10C7" w:rsidRDefault="003F3D1C" w:rsidP="003F3D1C">
      <w:pPr>
        <w:rPr>
          <w:rFonts w:ascii="Palatino Linotype" w:hAnsi="Palatino Linotype"/>
          <w:sz w:val="20"/>
          <w:szCs w:val="20"/>
        </w:rPr>
      </w:pPr>
      <w:r w:rsidRPr="004C10C7">
        <w:rPr>
          <w:rFonts w:ascii="Palatino Linotype" w:hAnsi="Palatino Linotype"/>
          <w:b/>
          <w:sz w:val="20"/>
          <w:szCs w:val="20"/>
        </w:rPr>
        <w:t>Payment</w:t>
      </w:r>
      <w:r w:rsidRPr="004C10C7">
        <w:rPr>
          <w:rFonts w:ascii="Palatino Linotype" w:hAnsi="Palatino Linotype"/>
          <w:sz w:val="20"/>
          <w:szCs w:val="20"/>
        </w:rPr>
        <w:t xml:space="preserve"> – Sponsor advertiser agrees to pay the entire sponsor amount in full at time of sponsorship application. The fee is non-refundable and will not be prorated for any reason.</w:t>
      </w:r>
    </w:p>
    <w:p w:rsidR="003F3D1C" w:rsidRPr="004C10C7" w:rsidRDefault="003F3D1C" w:rsidP="003F3D1C">
      <w:pPr>
        <w:rPr>
          <w:rFonts w:ascii="Palatino Linotype" w:hAnsi="Palatino Linotype"/>
          <w:sz w:val="20"/>
          <w:szCs w:val="20"/>
        </w:rPr>
      </w:pPr>
      <w:r w:rsidRPr="004C10C7">
        <w:rPr>
          <w:rFonts w:ascii="Palatino Linotype" w:hAnsi="Palatino Linotype"/>
          <w:b/>
          <w:sz w:val="20"/>
          <w:szCs w:val="20"/>
        </w:rPr>
        <w:t>Duration</w:t>
      </w:r>
      <w:r w:rsidRPr="004C10C7">
        <w:rPr>
          <w:rFonts w:ascii="Palatino Linotype" w:hAnsi="Palatino Linotype"/>
          <w:sz w:val="20"/>
          <w:szCs w:val="20"/>
        </w:rPr>
        <w:t xml:space="preserve"> – the Sponsor and ICASHRM Sponsorship Chair and/or President will agree on the effective start date and </w:t>
      </w:r>
      <w:r w:rsidRPr="004C10C7">
        <w:rPr>
          <w:rFonts w:ascii="Palatino Linotype" w:hAnsi="Palatino Linotype"/>
          <w:sz w:val="20"/>
          <w:szCs w:val="20"/>
        </w:rPr>
        <w:lastRenderedPageBreak/>
        <w:t xml:space="preserve">meeting presentation date. The </w:t>
      </w:r>
      <w:r w:rsidR="00B4761F">
        <w:rPr>
          <w:rFonts w:ascii="Palatino Linotype" w:hAnsi="Palatino Linotype"/>
          <w:sz w:val="20"/>
          <w:szCs w:val="20"/>
        </w:rPr>
        <w:t>sponsorship</w:t>
      </w:r>
      <w:r w:rsidRPr="004C10C7">
        <w:rPr>
          <w:rFonts w:ascii="Palatino Linotype" w:hAnsi="Palatino Linotype"/>
          <w:sz w:val="20"/>
          <w:szCs w:val="20"/>
        </w:rPr>
        <w:t xml:space="preserve"> will run through the calendar year. </w:t>
      </w:r>
    </w:p>
    <w:p w:rsidR="003F3D1C" w:rsidRPr="004C10C7" w:rsidRDefault="003F3D1C" w:rsidP="003F3D1C">
      <w:pPr>
        <w:rPr>
          <w:rFonts w:ascii="Palatino Linotype" w:hAnsi="Palatino Linotype"/>
          <w:sz w:val="20"/>
          <w:szCs w:val="20"/>
        </w:rPr>
      </w:pPr>
      <w:r w:rsidRPr="004C10C7">
        <w:rPr>
          <w:rFonts w:ascii="Palatino Linotype" w:hAnsi="Palatino Linotype"/>
          <w:b/>
          <w:sz w:val="20"/>
          <w:szCs w:val="20"/>
        </w:rPr>
        <w:t>Limits of Liability and Service Interruptions</w:t>
      </w:r>
      <w:r w:rsidRPr="004C10C7">
        <w:rPr>
          <w:rFonts w:ascii="Palatino Linotype" w:hAnsi="Palatino Linotype"/>
          <w:sz w:val="20"/>
          <w:szCs w:val="20"/>
        </w:rPr>
        <w:t xml:space="preserve"> – Regardless of fault, delay or interruption of any kind, including service disruptions, the sponsor advertiser agrees not to hold the ICASHRM responsible for liability, which includes any costs, claim, damage, loss, or cause of action of any kind that may result from this agreement. The liability ICASHRM is responsible for is limited specifically to the period of time the sponsor advertisement failed to display. ICASHRM reserves the right to reject any advertising that does not meet our editorial or digital standards. The Sponsor advertiser must provide all information in a format acceptable to ICASHRM. All information provided by Sponsor advertisers must be in GIF or JPG graphic files only. </w:t>
      </w:r>
    </w:p>
    <w:p w:rsidR="003F3D1C" w:rsidRPr="004C10C7" w:rsidRDefault="003F3D1C" w:rsidP="003F3D1C">
      <w:pPr>
        <w:rPr>
          <w:rFonts w:ascii="Palatino Linotype" w:hAnsi="Palatino Linotype"/>
          <w:sz w:val="20"/>
          <w:szCs w:val="20"/>
        </w:rPr>
      </w:pPr>
    </w:p>
    <w:p w:rsidR="00C3304B" w:rsidRPr="00236637" w:rsidRDefault="00C3304B" w:rsidP="00C3304B">
      <w:pPr>
        <w:pBdr>
          <w:bottom w:val="single" w:sz="12" w:space="1" w:color="auto"/>
        </w:pBdr>
      </w:pPr>
    </w:p>
    <w:p w:rsidR="003F3D1C" w:rsidRPr="00B4761F" w:rsidRDefault="003F3D1C" w:rsidP="003F3D1C">
      <w:pPr>
        <w:rPr>
          <w:rFonts w:ascii="Palatino Linotype" w:hAnsi="Palatino Linotype"/>
          <w:b/>
          <w:sz w:val="20"/>
          <w:szCs w:val="20"/>
        </w:rPr>
      </w:pPr>
      <w:r w:rsidRPr="00B4761F">
        <w:rPr>
          <w:rFonts w:ascii="Palatino Linotype" w:hAnsi="Palatino Linotype"/>
          <w:b/>
          <w:sz w:val="20"/>
          <w:szCs w:val="20"/>
        </w:rPr>
        <w:t>Sponsor’s acknowledgement to terms of agreement listed above:</w:t>
      </w:r>
    </w:p>
    <w:p w:rsidR="003F3D1C" w:rsidRPr="00B4761F" w:rsidRDefault="003F3D1C" w:rsidP="003F3D1C">
      <w:pPr>
        <w:rPr>
          <w:rFonts w:ascii="Palatino Linotype" w:hAnsi="Palatino Linotype"/>
          <w:sz w:val="20"/>
          <w:szCs w:val="20"/>
        </w:rPr>
      </w:pPr>
    </w:p>
    <w:p w:rsidR="003F3D1C" w:rsidRPr="00B4761F" w:rsidRDefault="003F3D1C" w:rsidP="003F3D1C">
      <w:pPr>
        <w:rPr>
          <w:rFonts w:ascii="Palatino Linotype" w:hAnsi="Palatino Linotype"/>
          <w:sz w:val="20"/>
          <w:szCs w:val="20"/>
        </w:rPr>
      </w:pPr>
      <w:r w:rsidRPr="00B4761F">
        <w:rPr>
          <w:rFonts w:ascii="Palatino Linotype" w:hAnsi="Palatino Linotype"/>
          <w:sz w:val="20"/>
          <w:szCs w:val="20"/>
        </w:rPr>
        <w:t>____________________________________________</w:t>
      </w:r>
      <w:r w:rsidRPr="00B4761F">
        <w:rPr>
          <w:rFonts w:ascii="Palatino Linotype" w:hAnsi="Palatino Linotype"/>
          <w:sz w:val="20"/>
          <w:szCs w:val="20"/>
        </w:rPr>
        <w:tab/>
        <w:t>______________________________</w:t>
      </w:r>
      <w:r w:rsidRPr="00B4761F">
        <w:rPr>
          <w:rFonts w:ascii="Palatino Linotype" w:hAnsi="Palatino Linotype"/>
          <w:sz w:val="20"/>
          <w:szCs w:val="20"/>
        </w:rPr>
        <w:tab/>
        <w:t>___/____/_______</w:t>
      </w:r>
    </w:p>
    <w:p w:rsidR="003F3D1C" w:rsidRPr="00B4761F" w:rsidRDefault="003F3D1C" w:rsidP="003F3D1C">
      <w:pPr>
        <w:rPr>
          <w:rFonts w:ascii="Palatino Linotype" w:hAnsi="Palatino Linotype"/>
          <w:sz w:val="20"/>
          <w:szCs w:val="20"/>
        </w:rPr>
      </w:pPr>
      <w:r w:rsidRPr="00B4761F">
        <w:rPr>
          <w:rFonts w:ascii="Palatino Linotype" w:hAnsi="Palatino Linotype"/>
          <w:sz w:val="20"/>
          <w:szCs w:val="20"/>
        </w:rPr>
        <w:t>Signature</w:t>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t>Title</w:t>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r>
      <w:r w:rsidRPr="00B4761F">
        <w:rPr>
          <w:rFonts w:ascii="Palatino Linotype" w:hAnsi="Palatino Linotype"/>
          <w:sz w:val="20"/>
          <w:szCs w:val="20"/>
        </w:rPr>
        <w:tab/>
        <w:t>Date</w:t>
      </w:r>
    </w:p>
    <w:p w:rsidR="004146A6" w:rsidRPr="004146A6" w:rsidRDefault="004146A6" w:rsidP="004146A6"/>
    <w:p w:rsidR="00C452F2" w:rsidRDefault="00C452F2" w:rsidP="002A5D52">
      <w:pPr>
        <w:pStyle w:val="Subtitle"/>
        <w:rPr>
          <w:rFonts w:ascii="Palatino Linotype" w:hAnsi="Palatino Linotype"/>
          <w:b/>
          <w:sz w:val="20"/>
          <w:szCs w:val="20"/>
        </w:rPr>
      </w:pPr>
    </w:p>
    <w:p w:rsidR="004146A6" w:rsidRDefault="004146A6" w:rsidP="002A5D52">
      <w:pPr>
        <w:pStyle w:val="Subtitle"/>
        <w:rPr>
          <w:rFonts w:ascii="Palatino Linotype" w:hAnsi="Palatino Linotype"/>
          <w:b/>
          <w:sz w:val="20"/>
          <w:szCs w:val="20"/>
        </w:rPr>
      </w:pPr>
    </w:p>
    <w:p w:rsidR="00B4761F" w:rsidRPr="002A5D52" w:rsidRDefault="00B4761F" w:rsidP="002A5D52">
      <w:pPr>
        <w:pStyle w:val="Subtitle"/>
        <w:rPr>
          <w:rFonts w:ascii="Palatino Linotype" w:hAnsi="Palatino Linotype"/>
          <w:b/>
          <w:sz w:val="20"/>
          <w:szCs w:val="20"/>
        </w:rPr>
      </w:pPr>
      <w:r w:rsidRPr="002A5D52">
        <w:rPr>
          <w:rFonts w:ascii="Palatino Linotype" w:hAnsi="Palatino Linotype"/>
          <w:b/>
          <w:sz w:val="20"/>
          <w:szCs w:val="20"/>
        </w:rPr>
        <w:t>CONTACT INFORMATION</w:t>
      </w:r>
      <w:r w:rsidR="002A5D52" w:rsidRPr="002A5D52">
        <w:rPr>
          <w:rFonts w:ascii="Palatino Linotype" w:hAnsi="Palatino Linotype"/>
          <w:b/>
          <w:sz w:val="20"/>
          <w:szCs w:val="20"/>
        </w:rPr>
        <w:t>:</w:t>
      </w:r>
      <w:r w:rsidRPr="002A5D52">
        <w:rPr>
          <w:rFonts w:ascii="Palatino Linotype" w:hAnsi="Palatino Linotype"/>
          <w:b/>
          <w:sz w:val="20"/>
          <w:szCs w:val="20"/>
        </w:rPr>
        <w:t xml:space="preserve"> </w:t>
      </w:r>
    </w:p>
    <w:p w:rsidR="003F3D1C" w:rsidRPr="002A5D52" w:rsidRDefault="002A5D52" w:rsidP="003F3D1C">
      <w:pPr>
        <w:rPr>
          <w:rFonts w:ascii="Palatino Linotype" w:hAnsi="Palatino Linotype"/>
          <w:sz w:val="20"/>
          <w:szCs w:val="20"/>
        </w:rPr>
      </w:pPr>
      <w:r w:rsidRPr="002A5D52">
        <w:rPr>
          <w:rFonts w:ascii="Palatino Linotype" w:hAnsi="Palatino Linotype"/>
          <w:sz w:val="20"/>
          <w:szCs w:val="20"/>
        </w:rPr>
        <w:t xml:space="preserve">Contact Person’s Name:  </w:t>
      </w:r>
      <w:r w:rsidRPr="002A5D52">
        <w:rPr>
          <w:rFonts w:ascii="Palatino Linotype" w:hAnsi="Palatino Linotype"/>
          <w:sz w:val="20"/>
          <w:szCs w:val="20"/>
        </w:rPr>
        <w:fldChar w:fldCharType="begin">
          <w:ffData>
            <w:name w:val="Text2"/>
            <w:enabled/>
            <w:calcOnExit w:val="0"/>
            <w:textInput>
              <w:default w:val="Click to enter text."/>
            </w:textInput>
          </w:ffData>
        </w:fldChar>
      </w:r>
      <w:bookmarkStart w:id="1" w:name="Text2"/>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bookmarkStart w:id="2" w:name="_GoBack"/>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bookmarkEnd w:id="2"/>
      <w:r w:rsidRPr="002A5D52">
        <w:rPr>
          <w:rFonts w:ascii="Palatino Linotype" w:hAnsi="Palatino Linotype"/>
          <w:sz w:val="20"/>
          <w:szCs w:val="20"/>
        </w:rPr>
        <w:fldChar w:fldCharType="end"/>
      </w:r>
      <w:bookmarkEnd w:id="1"/>
    </w:p>
    <w:p w:rsidR="003F3D1C" w:rsidRPr="002A5D52" w:rsidRDefault="003F3D1C" w:rsidP="003F3D1C">
      <w:pPr>
        <w:rPr>
          <w:rFonts w:ascii="Palatino Linotype" w:hAnsi="Palatino Linotype"/>
          <w:sz w:val="20"/>
          <w:szCs w:val="20"/>
        </w:rPr>
      </w:pPr>
    </w:p>
    <w:p w:rsidR="003F3D1C" w:rsidRPr="002A5D52" w:rsidRDefault="002A5D52" w:rsidP="003F3D1C">
      <w:pPr>
        <w:rPr>
          <w:rFonts w:ascii="Palatino Linotype" w:hAnsi="Palatino Linotype"/>
          <w:sz w:val="20"/>
          <w:szCs w:val="20"/>
        </w:rPr>
      </w:pPr>
      <w:r w:rsidRPr="002A5D52">
        <w:rPr>
          <w:rFonts w:ascii="Palatino Linotype" w:hAnsi="Palatino Linotype"/>
          <w:sz w:val="20"/>
          <w:szCs w:val="20"/>
        </w:rPr>
        <w:t xml:space="preserve">Company: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r w:rsidR="00896BF9">
        <w:rPr>
          <w:rFonts w:ascii="Palatino Linotype" w:hAnsi="Palatino Linotype"/>
          <w:sz w:val="20"/>
          <w:szCs w:val="20"/>
        </w:rPr>
        <w:t> </w:t>
      </w:r>
      <w:r w:rsidRPr="002A5D52">
        <w:rPr>
          <w:rFonts w:ascii="Palatino Linotype" w:hAnsi="Palatino Linotype"/>
          <w:sz w:val="20"/>
          <w:szCs w:val="20"/>
        </w:rPr>
        <w:fldChar w:fldCharType="end"/>
      </w:r>
    </w:p>
    <w:p w:rsidR="003F3D1C" w:rsidRPr="002A5D52" w:rsidRDefault="003F3D1C" w:rsidP="003F3D1C">
      <w:pPr>
        <w:rPr>
          <w:rFonts w:ascii="Palatino Linotype" w:hAnsi="Palatino Linotype"/>
          <w:sz w:val="20"/>
          <w:szCs w:val="20"/>
        </w:rPr>
      </w:pPr>
    </w:p>
    <w:p w:rsidR="00B4761F" w:rsidRPr="002A5D52" w:rsidRDefault="00B4761F" w:rsidP="003F3D1C">
      <w:pPr>
        <w:rPr>
          <w:rFonts w:ascii="Palatino Linotype" w:hAnsi="Palatino Linotype"/>
          <w:sz w:val="20"/>
          <w:szCs w:val="20"/>
        </w:rPr>
      </w:pPr>
      <w:r w:rsidRPr="002A5D52">
        <w:rPr>
          <w:rFonts w:ascii="Palatino Linotype" w:hAnsi="Palatino Linotype"/>
          <w:sz w:val="20"/>
          <w:szCs w:val="20"/>
        </w:rPr>
        <w:lastRenderedPageBreak/>
        <w:t>Names/</w:t>
      </w:r>
      <w:r w:rsidR="003F3D1C" w:rsidRPr="002A5D52">
        <w:rPr>
          <w:rFonts w:ascii="Palatino Linotype" w:hAnsi="Palatino Linotype"/>
          <w:sz w:val="20"/>
          <w:szCs w:val="20"/>
        </w:rPr>
        <w:t>Title</w:t>
      </w:r>
      <w:r w:rsidR="0088305D" w:rsidRPr="002A5D52">
        <w:rPr>
          <w:rFonts w:ascii="Palatino Linotype" w:hAnsi="Palatino Linotype"/>
          <w:sz w:val="20"/>
          <w:szCs w:val="20"/>
        </w:rPr>
        <w:t>s</w:t>
      </w:r>
      <w:r w:rsidR="00134DB3" w:rsidRPr="002A5D52">
        <w:rPr>
          <w:rFonts w:ascii="Palatino Linotype" w:hAnsi="Palatino Linotype"/>
          <w:sz w:val="20"/>
          <w:szCs w:val="20"/>
        </w:rPr>
        <w:t xml:space="preserve"> for </w:t>
      </w:r>
      <w:r w:rsidRPr="002A5D52">
        <w:rPr>
          <w:rFonts w:ascii="Palatino Linotype" w:hAnsi="Palatino Linotype"/>
          <w:sz w:val="20"/>
          <w:szCs w:val="20"/>
        </w:rPr>
        <w:t xml:space="preserve">conference </w:t>
      </w:r>
      <w:r w:rsidR="00134DB3" w:rsidRPr="002A5D52">
        <w:rPr>
          <w:rFonts w:ascii="Palatino Linotype" w:hAnsi="Palatino Linotype"/>
          <w:sz w:val="20"/>
          <w:szCs w:val="20"/>
        </w:rPr>
        <w:t>name badge</w:t>
      </w:r>
      <w:r w:rsidRPr="002A5D52">
        <w:rPr>
          <w:rFonts w:ascii="Palatino Linotype" w:hAnsi="Palatino Linotype"/>
          <w:sz w:val="20"/>
          <w:szCs w:val="20"/>
        </w:rPr>
        <w:t xml:space="preserve">(s)    </w:t>
      </w:r>
      <w:r w:rsidR="0088305D" w:rsidRPr="002A5D52">
        <w:rPr>
          <w:rFonts w:ascii="Palatino Linotype" w:hAnsi="Palatino Linotype"/>
          <w:sz w:val="20"/>
          <w:szCs w:val="20"/>
        </w:rPr>
        <w:t>(1)</w:t>
      </w:r>
      <w:r w:rsidR="002A5D52" w:rsidRPr="002A5D52">
        <w:rPr>
          <w:rFonts w:ascii="Palatino Linotype" w:hAnsi="Palatino Linotype"/>
          <w:sz w:val="20"/>
          <w:szCs w:val="20"/>
        </w:rPr>
        <w:t xml:space="preserve"> </w:t>
      </w:r>
      <w:r w:rsidR="002A5D52" w:rsidRPr="002A5D52">
        <w:rPr>
          <w:rFonts w:ascii="Palatino Linotype" w:hAnsi="Palatino Linotype"/>
          <w:sz w:val="20"/>
          <w:szCs w:val="20"/>
        </w:rPr>
        <w:fldChar w:fldCharType="begin">
          <w:ffData>
            <w:name w:val="Text2"/>
            <w:enabled/>
            <w:calcOnExit w:val="0"/>
            <w:textInput/>
          </w:ffData>
        </w:fldChar>
      </w:r>
      <w:r w:rsidR="002A5D52" w:rsidRPr="002A5D52">
        <w:rPr>
          <w:rFonts w:ascii="Palatino Linotype" w:hAnsi="Palatino Linotype"/>
          <w:sz w:val="20"/>
          <w:szCs w:val="20"/>
        </w:rPr>
        <w:instrText xml:space="preserve"> FORMTEXT </w:instrText>
      </w:r>
      <w:r w:rsidR="002A5D52" w:rsidRPr="002A5D52">
        <w:rPr>
          <w:rFonts w:ascii="Palatino Linotype" w:hAnsi="Palatino Linotype"/>
          <w:sz w:val="20"/>
          <w:szCs w:val="20"/>
        </w:rPr>
      </w:r>
      <w:r w:rsidR="002A5D52" w:rsidRPr="002A5D52">
        <w:rPr>
          <w:rFonts w:ascii="Palatino Linotype" w:hAnsi="Palatino Linotype"/>
          <w:sz w:val="20"/>
          <w:szCs w:val="20"/>
        </w:rPr>
        <w:fldChar w:fldCharType="separate"/>
      </w:r>
      <w:r w:rsidR="004146A6">
        <w:rPr>
          <w:rFonts w:ascii="Palatino Linotype" w:hAnsi="Palatino Linotype"/>
          <w:sz w:val="20"/>
          <w:szCs w:val="20"/>
        </w:rPr>
        <w:t> </w:t>
      </w:r>
      <w:r w:rsidR="004146A6">
        <w:rPr>
          <w:rFonts w:ascii="Palatino Linotype" w:hAnsi="Palatino Linotype"/>
          <w:sz w:val="20"/>
          <w:szCs w:val="20"/>
        </w:rPr>
        <w:t> </w:t>
      </w:r>
      <w:r w:rsidR="004146A6">
        <w:rPr>
          <w:rFonts w:ascii="Palatino Linotype" w:hAnsi="Palatino Linotype"/>
          <w:sz w:val="20"/>
          <w:szCs w:val="20"/>
        </w:rPr>
        <w:t> </w:t>
      </w:r>
      <w:r w:rsidR="004146A6">
        <w:rPr>
          <w:rFonts w:ascii="Palatino Linotype" w:hAnsi="Palatino Linotype"/>
          <w:sz w:val="20"/>
          <w:szCs w:val="20"/>
        </w:rPr>
        <w:t> </w:t>
      </w:r>
      <w:r w:rsidR="004146A6">
        <w:rPr>
          <w:rFonts w:ascii="Palatino Linotype" w:hAnsi="Palatino Linotype"/>
          <w:sz w:val="20"/>
          <w:szCs w:val="20"/>
        </w:rPr>
        <w:t> </w:t>
      </w:r>
      <w:r w:rsidR="002A5D52" w:rsidRPr="002A5D52">
        <w:rPr>
          <w:rFonts w:ascii="Palatino Linotype" w:hAnsi="Palatino Linotype"/>
          <w:sz w:val="20"/>
          <w:szCs w:val="20"/>
        </w:rPr>
        <w:fldChar w:fldCharType="end"/>
      </w:r>
    </w:p>
    <w:p w:rsidR="00B4761F" w:rsidRPr="002A5D52" w:rsidRDefault="00B4761F" w:rsidP="003F3D1C">
      <w:pPr>
        <w:rPr>
          <w:rFonts w:ascii="Palatino Linotype" w:hAnsi="Palatino Linotype"/>
          <w:sz w:val="20"/>
          <w:szCs w:val="20"/>
        </w:rPr>
      </w:pPr>
    </w:p>
    <w:p w:rsidR="003F3D1C" w:rsidRPr="002A5D52" w:rsidRDefault="00B4761F" w:rsidP="00B4761F">
      <w:pPr>
        <w:ind w:left="2880"/>
        <w:rPr>
          <w:rFonts w:ascii="Palatino Linotype" w:hAnsi="Palatino Linotype"/>
          <w:sz w:val="20"/>
          <w:szCs w:val="20"/>
        </w:rPr>
      </w:pPr>
      <w:r w:rsidRPr="002A5D52">
        <w:rPr>
          <w:rFonts w:ascii="Palatino Linotype" w:hAnsi="Palatino Linotype"/>
          <w:sz w:val="20"/>
          <w:szCs w:val="20"/>
        </w:rPr>
        <w:t xml:space="preserve">            </w:t>
      </w:r>
      <w:r w:rsidRPr="002A5D52">
        <w:rPr>
          <w:rFonts w:ascii="Palatino Linotype" w:hAnsi="Palatino Linotype"/>
          <w:sz w:val="20"/>
          <w:szCs w:val="20"/>
        </w:rPr>
        <w:tab/>
        <w:t xml:space="preserve">        </w:t>
      </w:r>
      <w:r w:rsidR="002A5D52" w:rsidRPr="002A5D52">
        <w:rPr>
          <w:rFonts w:ascii="Palatino Linotype" w:hAnsi="Palatino Linotype"/>
          <w:sz w:val="20"/>
          <w:szCs w:val="20"/>
        </w:rPr>
        <w:t xml:space="preserve"> </w:t>
      </w:r>
      <w:r w:rsidR="0088305D" w:rsidRPr="002A5D52">
        <w:rPr>
          <w:rFonts w:ascii="Palatino Linotype" w:hAnsi="Palatino Linotype"/>
          <w:sz w:val="20"/>
          <w:szCs w:val="20"/>
        </w:rPr>
        <w:t xml:space="preserve">(2) </w:t>
      </w:r>
      <w:r w:rsidR="002A5D52" w:rsidRPr="002A5D52">
        <w:rPr>
          <w:rFonts w:ascii="Palatino Linotype" w:hAnsi="Palatino Linotype"/>
          <w:sz w:val="20"/>
          <w:szCs w:val="20"/>
        </w:rPr>
        <w:fldChar w:fldCharType="begin">
          <w:ffData>
            <w:name w:val="Text2"/>
            <w:enabled/>
            <w:calcOnExit w:val="0"/>
            <w:textInput/>
          </w:ffData>
        </w:fldChar>
      </w:r>
      <w:r w:rsidR="002A5D52" w:rsidRPr="002A5D52">
        <w:rPr>
          <w:rFonts w:ascii="Palatino Linotype" w:hAnsi="Palatino Linotype"/>
          <w:sz w:val="20"/>
          <w:szCs w:val="20"/>
        </w:rPr>
        <w:instrText xml:space="preserve"> FORMTEXT </w:instrText>
      </w:r>
      <w:r w:rsidR="002A5D52" w:rsidRPr="002A5D52">
        <w:rPr>
          <w:rFonts w:ascii="Palatino Linotype" w:hAnsi="Palatino Linotype"/>
          <w:sz w:val="20"/>
          <w:szCs w:val="20"/>
        </w:rPr>
      </w:r>
      <w:r w:rsidR="002A5D52" w:rsidRPr="002A5D52">
        <w:rPr>
          <w:rFonts w:ascii="Palatino Linotype" w:hAnsi="Palatino Linotype"/>
          <w:sz w:val="20"/>
          <w:szCs w:val="20"/>
        </w:rPr>
        <w:fldChar w:fldCharType="separate"/>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fldChar w:fldCharType="end"/>
      </w:r>
    </w:p>
    <w:p w:rsidR="003F3D1C" w:rsidRPr="002A5D52" w:rsidRDefault="003F3D1C" w:rsidP="003F3D1C">
      <w:pPr>
        <w:rPr>
          <w:rFonts w:ascii="Palatino Linotype" w:hAnsi="Palatino Linotype"/>
          <w:sz w:val="20"/>
          <w:szCs w:val="20"/>
        </w:rPr>
      </w:pPr>
    </w:p>
    <w:p w:rsidR="003F3D1C" w:rsidRPr="002A5D52" w:rsidRDefault="002A5D52" w:rsidP="003F3D1C">
      <w:pPr>
        <w:rPr>
          <w:rFonts w:ascii="Palatino Linotype" w:hAnsi="Palatino Linotype"/>
          <w:sz w:val="20"/>
          <w:szCs w:val="20"/>
        </w:rPr>
      </w:pPr>
      <w:r w:rsidRPr="002A5D52">
        <w:rPr>
          <w:rFonts w:ascii="Palatino Linotype" w:hAnsi="Palatino Linotype"/>
          <w:sz w:val="20"/>
          <w:szCs w:val="20"/>
        </w:rPr>
        <w:t xml:space="preserve">Address: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p>
    <w:p w:rsidR="003F3D1C" w:rsidRPr="002A5D52" w:rsidRDefault="003F3D1C" w:rsidP="003F3D1C">
      <w:pPr>
        <w:rPr>
          <w:rFonts w:ascii="Palatino Linotype" w:hAnsi="Palatino Linotype"/>
          <w:sz w:val="20"/>
          <w:szCs w:val="20"/>
        </w:rPr>
      </w:pPr>
    </w:p>
    <w:p w:rsidR="003F3D1C" w:rsidRPr="002A5D52" w:rsidRDefault="002A5D52" w:rsidP="003F3D1C">
      <w:pPr>
        <w:rPr>
          <w:rFonts w:ascii="Palatino Linotype" w:hAnsi="Palatino Linotype"/>
          <w:sz w:val="20"/>
          <w:szCs w:val="20"/>
        </w:rPr>
      </w:pPr>
      <w:r w:rsidRPr="002A5D52">
        <w:rPr>
          <w:rFonts w:ascii="Palatino Linotype" w:hAnsi="Palatino Linotype"/>
          <w:sz w:val="20"/>
          <w:szCs w:val="20"/>
        </w:rPr>
        <w:t xml:space="preserve">Email: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r w:rsidR="003F3D1C" w:rsidRPr="002A5D52">
        <w:rPr>
          <w:rFonts w:ascii="Palatino Linotype" w:hAnsi="Palatino Linotype"/>
          <w:sz w:val="20"/>
          <w:szCs w:val="20"/>
        </w:rPr>
        <w:t xml:space="preserve"> </w:t>
      </w:r>
      <w:r w:rsidRPr="002A5D52">
        <w:rPr>
          <w:rFonts w:ascii="Palatino Linotype" w:hAnsi="Palatino Linotype"/>
          <w:sz w:val="20"/>
          <w:szCs w:val="20"/>
        </w:rPr>
        <w:t xml:space="preserve">                        Phone: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r w:rsidRPr="002A5D52">
        <w:rPr>
          <w:b/>
          <w:sz w:val="20"/>
          <w:szCs w:val="20"/>
        </w:rPr>
        <w:t xml:space="preserve">          </w:t>
      </w:r>
      <w:r w:rsidRPr="002A5D52">
        <w:rPr>
          <w:rFonts w:ascii="Palatino Linotype" w:hAnsi="Palatino Linotype"/>
          <w:sz w:val="20"/>
          <w:szCs w:val="20"/>
        </w:rPr>
        <w:t xml:space="preserve">   Fax: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r w:rsidR="007D376E">
        <w:rPr>
          <w:rFonts w:ascii="Palatino Linotype" w:hAnsi="Palatino Linotype"/>
          <w:sz w:val="20"/>
          <w:szCs w:val="20"/>
        </w:rPr>
        <w:t xml:space="preserve">             </w:t>
      </w:r>
      <w:r w:rsidRPr="002A5D52">
        <w:rPr>
          <w:rFonts w:ascii="Palatino Linotype" w:hAnsi="Palatino Linotype"/>
          <w:sz w:val="20"/>
          <w:szCs w:val="20"/>
        </w:rPr>
        <w:t xml:space="preserve">Web Address: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p>
    <w:p w:rsidR="003F3D1C" w:rsidRPr="002A5D52" w:rsidRDefault="003F3D1C" w:rsidP="003F3D1C">
      <w:pPr>
        <w:rPr>
          <w:rFonts w:ascii="Palatino Linotype" w:hAnsi="Palatino Linotype"/>
          <w:sz w:val="20"/>
          <w:szCs w:val="20"/>
        </w:rPr>
      </w:pPr>
    </w:p>
    <w:p w:rsidR="003F3D1C" w:rsidRPr="002A5D52" w:rsidRDefault="003F3D1C" w:rsidP="003F3D1C">
      <w:pPr>
        <w:rPr>
          <w:rFonts w:ascii="Palatino Linotype" w:hAnsi="Palatino Linotype"/>
          <w:sz w:val="20"/>
          <w:szCs w:val="20"/>
        </w:rPr>
      </w:pPr>
      <w:r w:rsidRPr="002A5D52">
        <w:rPr>
          <w:rFonts w:ascii="Palatino Linotype" w:hAnsi="Palatino Linotype"/>
          <w:sz w:val="20"/>
          <w:szCs w:val="20"/>
        </w:rPr>
        <w:t>Promotional Text</w:t>
      </w:r>
      <w:r w:rsidR="002A5D52" w:rsidRPr="002A5D52">
        <w:rPr>
          <w:rFonts w:ascii="Palatino Linotype" w:hAnsi="Palatino Linotype"/>
          <w:sz w:val="20"/>
          <w:szCs w:val="20"/>
        </w:rPr>
        <w:t xml:space="preserve">:  </w:t>
      </w:r>
      <w:r w:rsidRPr="002A5D52">
        <w:rPr>
          <w:rFonts w:ascii="Palatino Linotype" w:hAnsi="Palatino Linotype"/>
          <w:i/>
          <w:sz w:val="20"/>
          <w:szCs w:val="20"/>
        </w:rPr>
        <w:t>Provide up to 150 word company advertisement including address, phone, fax and website or email</w:t>
      </w:r>
      <w:r w:rsidR="002A5D52" w:rsidRPr="002A5D52">
        <w:rPr>
          <w:rFonts w:ascii="Palatino Linotype" w:hAnsi="Palatino Linotype"/>
          <w:sz w:val="20"/>
          <w:szCs w:val="20"/>
        </w:rPr>
        <w:t>.</w:t>
      </w:r>
    </w:p>
    <w:p w:rsidR="002A5D52" w:rsidRPr="002A5D52" w:rsidRDefault="002A5D52" w:rsidP="003F3D1C">
      <w:pPr>
        <w:rPr>
          <w:rFonts w:ascii="Palatino Linotype" w:hAnsi="Palatino Linotype"/>
          <w:sz w:val="20"/>
          <w:szCs w:val="20"/>
        </w:rPr>
      </w:pP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p>
    <w:p w:rsidR="003F3D1C" w:rsidRPr="002A5D52" w:rsidRDefault="003F3D1C" w:rsidP="003F3D1C">
      <w:pPr>
        <w:rPr>
          <w:rFonts w:ascii="Palatino Linotype" w:hAnsi="Palatino Linotype"/>
          <w:sz w:val="20"/>
          <w:szCs w:val="20"/>
        </w:rPr>
      </w:pPr>
    </w:p>
    <w:p w:rsidR="00B4761F" w:rsidRPr="002A5D52" w:rsidRDefault="00B4761F" w:rsidP="00B4761F">
      <w:pPr>
        <w:rPr>
          <w:rFonts w:ascii="Palatino Linotype" w:hAnsi="Palatino Linotype"/>
          <w:sz w:val="20"/>
          <w:szCs w:val="20"/>
        </w:rPr>
      </w:pPr>
      <w:r w:rsidRPr="002A5D52">
        <w:rPr>
          <w:rFonts w:ascii="Palatino Linotype" w:hAnsi="Palatino Linotype"/>
          <w:b/>
          <w:sz w:val="20"/>
          <w:szCs w:val="20"/>
        </w:rPr>
        <w:t>Company Logo</w:t>
      </w:r>
      <w:r w:rsidRPr="002A5D52">
        <w:rPr>
          <w:rFonts w:ascii="Palatino Linotype" w:hAnsi="Palatino Linotype"/>
          <w:sz w:val="20"/>
          <w:szCs w:val="20"/>
        </w:rPr>
        <w:t xml:space="preserve"> for use on website or Conference promotional materials (can be up to 200 pixels wide by 100 pixels high in JPG or G</w:t>
      </w:r>
      <w:r w:rsidR="002A5D52" w:rsidRPr="002A5D52">
        <w:rPr>
          <w:rFonts w:ascii="Palatino Linotype" w:hAnsi="Palatino Linotype"/>
          <w:sz w:val="20"/>
          <w:szCs w:val="20"/>
        </w:rPr>
        <w:t xml:space="preserve">IF format).  </w:t>
      </w:r>
      <w:r w:rsidRPr="002A5D52">
        <w:rPr>
          <w:rFonts w:ascii="Palatino Linotype" w:hAnsi="Palatino Linotype"/>
          <w:b/>
          <w:sz w:val="20"/>
          <w:szCs w:val="20"/>
        </w:rPr>
        <w:t xml:space="preserve">Send to </w:t>
      </w:r>
      <w:r w:rsidR="00663C5F" w:rsidRPr="002A5D52">
        <w:rPr>
          <w:rFonts w:ascii="Palatino Linotype" w:hAnsi="Palatino Linotype"/>
          <w:b/>
          <w:sz w:val="20"/>
          <w:szCs w:val="20"/>
        </w:rPr>
        <w:t>Brittany.Weaver@iup.edu</w:t>
      </w:r>
    </w:p>
    <w:p w:rsidR="00B4761F" w:rsidRPr="002A5D52" w:rsidRDefault="00B4761F" w:rsidP="00B4761F">
      <w:pPr>
        <w:rPr>
          <w:rFonts w:ascii="Palatino Linotype" w:hAnsi="Palatino Linotype"/>
          <w:sz w:val="20"/>
          <w:szCs w:val="20"/>
        </w:rPr>
      </w:pPr>
    </w:p>
    <w:p w:rsidR="003F3D1C" w:rsidRPr="002A5D52" w:rsidRDefault="003F3D1C" w:rsidP="003F3D1C">
      <w:pPr>
        <w:rPr>
          <w:rFonts w:ascii="Palatino Linotype" w:hAnsi="Palatino Linotype"/>
          <w:sz w:val="20"/>
          <w:szCs w:val="20"/>
        </w:rPr>
      </w:pPr>
    </w:p>
    <w:p w:rsidR="00B4761F" w:rsidRPr="002A5D52" w:rsidRDefault="00B4761F" w:rsidP="002A5D52">
      <w:pPr>
        <w:pStyle w:val="Subtitle"/>
        <w:rPr>
          <w:rFonts w:ascii="Palatino Linotype" w:hAnsi="Palatino Linotype"/>
          <w:b/>
          <w:sz w:val="20"/>
          <w:szCs w:val="20"/>
        </w:rPr>
      </w:pPr>
      <w:r w:rsidRPr="002A5D52">
        <w:rPr>
          <w:rFonts w:ascii="Palatino Linotype" w:hAnsi="Palatino Linotype"/>
          <w:b/>
          <w:sz w:val="20"/>
          <w:szCs w:val="20"/>
        </w:rPr>
        <w:t xml:space="preserve">TOTAL AMOUNT DUE: </w:t>
      </w:r>
    </w:p>
    <w:p w:rsidR="00B4761F" w:rsidRPr="002A5D52" w:rsidRDefault="002A5D52" w:rsidP="00B4761F">
      <w:pPr>
        <w:rPr>
          <w:rFonts w:ascii="Palatino Linotype" w:hAnsi="Palatino Linotype"/>
          <w:b/>
          <w:sz w:val="20"/>
          <w:szCs w:val="20"/>
        </w:rPr>
      </w:pPr>
      <w:r w:rsidRPr="002A5D52">
        <w:rPr>
          <w:rFonts w:ascii="Palatino Linotype" w:hAnsi="Palatino Linotype"/>
          <w:b/>
          <w:sz w:val="20"/>
          <w:szCs w:val="20"/>
        </w:rPr>
        <w:t xml:space="preserve">Sponsorship Fee:  </w:t>
      </w:r>
      <w:r w:rsidRPr="002A5D52">
        <w:rPr>
          <w:rFonts w:ascii="Palatino Linotype" w:hAnsi="Palatino Linotype"/>
          <w:sz w:val="20"/>
          <w:szCs w:val="20"/>
        </w:rPr>
        <w:fldChar w:fldCharType="begin">
          <w:ffData>
            <w:name w:val="Text2"/>
            <w:enabled/>
            <w:calcOnExit w:val="0"/>
            <w:textInput/>
          </w:ffData>
        </w:fldChar>
      </w:r>
      <w:r w:rsidRPr="002A5D52">
        <w:rPr>
          <w:rFonts w:ascii="Palatino Linotype" w:hAnsi="Palatino Linotype"/>
          <w:sz w:val="20"/>
          <w:szCs w:val="20"/>
        </w:rPr>
        <w:instrText xml:space="preserve"> FORMTEXT </w:instrText>
      </w:r>
      <w:r w:rsidRPr="002A5D52">
        <w:rPr>
          <w:rFonts w:ascii="Palatino Linotype" w:hAnsi="Palatino Linotype"/>
          <w:sz w:val="20"/>
          <w:szCs w:val="20"/>
        </w:rPr>
      </w:r>
      <w:r w:rsidRPr="002A5D52">
        <w:rPr>
          <w:rFonts w:ascii="Palatino Linotype" w:hAnsi="Palatino Linotype"/>
          <w:sz w:val="20"/>
          <w:szCs w:val="20"/>
        </w:rPr>
        <w:fldChar w:fldCharType="separate"/>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t> </w:t>
      </w:r>
      <w:r w:rsidRPr="002A5D52">
        <w:rPr>
          <w:rFonts w:ascii="Palatino Linotype" w:hAnsi="Palatino Linotype"/>
          <w:sz w:val="20"/>
          <w:szCs w:val="20"/>
        </w:rPr>
        <w:fldChar w:fldCharType="end"/>
      </w:r>
    </w:p>
    <w:p w:rsidR="00B4761F" w:rsidRPr="002A5D52" w:rsidRDefault="00B4761F" w:rsidP="00B4761F">
      <w:pPr>
        <w:rPr>
          <w:rFonts w:ascii="Palatino Linotype" w:hAnsi="Palatino Linotype"/>
          <w:b/>
          <w:sz w:val="20"/>
          <w:szCs w:val="20"/>
        </w:rPr>
      </w:pPr>
    </w:p>
    <w:p w:rsidR="00B4761F" w:rsidRPr="002A5D52" w:rsidRDefault="00B4761F" w:rsidP="00B4761F">
      <w:pPr>
        <w:rPr>
          <w:rFonts w:ascii="Palatino Linotype" w:hAnsi="Palatino Linotype"/>
          <w:b/>
          <w:sz w:val="20"/>
          <w:szCs w:val="20"/>
        </w:rPr>
      </w:pPr>
      <w:r w:rsidRPr="002A5D52">
        <w:rPr>
          <w:rFonts w:ascii="Palatino Linotype" w:hAnsi="Palatino Linotype"/>
          <w:b/>
          <w:sz w:val="20"/>
          <w:szCs w:val="20"/>
        </w:rPr>
        <w:t>Addition</w:t>
      </w:r>
      <w:r w:rsidR="002A5D52" w:rsidRPr="002A5D52">
        <w:rPr>
          <w:rFonts w:ascii="Palatino Linotype" w:hAnsi="Palatino Linotype"/>
          <w:b/>
          <w:sz w:val="20"/>
          <w:szCs w:val="20"/>
        </w:rPr>
        <w:t xml:space="preserve">al Conference Participants (@ $25.00 each):  </w:t>
      </w:r>
      <w:r w:rsidR="002A5D52" w:rsidRPr="002A5D52">
        <w:rPr>
          <w:rFonts w:ascii="Palatino Linotype" w:hAnsi="Palatino Linotype"/>
          <w:sz w:val="20"/>
          <w:szCs w:val="20"/>
        </w:rPr>
        <w:fldChar w:fldCharType="begin">
          <w:ffData>
            <w:name w:val="Text2"/>
            <w:enabled/>
            <w:calcOnExit w:val="0"/>
            <w:textInput/>
          </w:ffData>
        </w:fldChar>
      </w:r>
      <w:r w:rsidR="002A5D52" w:rsidRPr="002A5D52">
        <w:rPr>
          <w:rFonts w:ascii="Palatino Linotype" w:hAnsi="Palatino Linotype"/>
          <w:sz w:val="20"/>
          <w:szCs w:val="20"/>
        </w:rPr>
        <w:instrText xml:space="preserve"> FORMTEXT </w:instrText>
      </w:r>
      <w:r w:rsidR="002A5D52" w:rsidRPr="002A5D52">
        <w:rPr>
          <w:rFonts w:ascii="Palatino Linotype" w:hAnsi="Palatino Linotype"/>
          <w:sz w:val="20"/>
          <w:szCs w:val="20"/>
        </w:rPr>
      </w:r>
      <w:r w:rsidR="002A5D52" w:rsidRPr="002A5D52">
        <w:rPr>
          <w:rFonts w:ascii="Palatino Linotype" w:hAnsi="Palatino Linotype"/>
          <w:sz w:val="20"/>
          <w:szCs w:val="20"/>
        </w:rPr>
        <w:fldChar w:fldCharType="separate"/>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t> </w:t>
      </w:r>
      <w:r w:rsidR="002A5D52" w:rsidRPr="002A5D52">
        <w:rPr>
          <w:rFonts w:ascii="Palatino Linotype" w:hAnsi="Palatino Linotype"/>
          <w:sz w:val="20"/>
          <w:szCs w:val="20"/>
        </w:rPr>
        <w:fldChar w:fldCharType="end"/>
      </w:r>
    </w:p>
    <w:p w:rsidR="00B4761F" w:rsidRDefault="00B4761F" w:rsidP="003F3D1C">
      <w:pPr>
        <w:jc w:val="center"/>
        <w:rPr>
          <w:rFonts w:ascii="Palatino Linotype" w:hAnsi="Palatino Linotype"/>
          <w:b/>
          <w:sz w:val="20"/>
          <w:szCs w:val="20"/>
        </w:rPr>
      </w:pPr>
    </w:p>
    <w:p w:rsidR="007D376E" w:rsidRDefault="003F3D1C" w:rsidP="003F3D1C">
      <w:pPr>
        <w:jc w:val="center"/>
        <w:rPr>
          <w:rFonts w:ascii="Palatino Linotype" w:hAnsi="Palatino Linotype"/>
          <w:sz w:val="20"/>
          <w:szCs w:val="20"/>
        </w:rPr>
      </w:pPr>
      <w:r w:rsidRPr="002A5D52">
        <w:rPr>
          <w:rFonts w:ascii="Palatino Linotype" w:hAnsi="Palatino Linotype"/>
          <w:b/>
          <w:sz w:val="20"/>
          <w:szCs w:val="20"/>
        </w:rPr>
        <w:t>RETURN THIS APPLICATION AND PAYMENT</w:t>
      </w:r>
      <w:r w:rsidRPr="002A5D52">
        <w:rPr>
          <w:rFonts w:ascii="Palatino Linotype" w:hAnsi="Palatino Linotype"/>
          <w:sz w:val="20"/>
          <w:szCs w:val="20"/>
        </w:rPr>
        <w:t xml:space="preserve"> (</w:t>
      </w:r>
      <w:r w:rsidRPr="002A5D52">
        <w:rPr>
          <w:rFonts w:ascii="Palatino Linotype" w:hAnsi="Palatino Linotype"/>
          <w:i/>
          <w:sz w:val="20"/>
          <w:szCs w:val="20"/>
        </w:rPr>
        <w:t>check or money order made payable to Indiana County Area SHRM</w:t>
      </w:r>
      <w:r w:rsidRPr="002A5D52">
        <w:rPr>
          <w:rFonts w:ascii="Palatino Linotype" w:hAnsi="Palatino Linotype"/>
          <w:sz w:val="20"/>
          <w:szCs w:val="20"/>
        </w:rPr>
        <w:t>) to</w:t>
      </w:r>
      <w:r w:rsidR="007D376E">
        <w:rPr>
          <w:rFonts w:ascii="Palatino Linotype" w:hAnsi="Palatino Linotype"/>
          <w:sz w:val="20"/>
          <w:szCs w:val="20"/>
        </w:rPr>
        <w:t>:</w:t>
      </w:r>
    </w:p>
    <w:p w:rsidR="00607479" w:rsidRDefault="003F3D1C" w:rsidP="003F3D1C">
      <w:pPr>
        <w:jc w:val="center"/>
        <w:rPr>
          <w:rFonts w:ascii="Palatino Linotype" w:hAnsi="Palatino Linotype"/>
          <w:sz w:val="20"/>
          <w:szCs w:val="20"/>
        </w:rPr>
      </w:pPr>
      <w:r w:rsidRPr="002A5D52">
        <w:rPr>
          <w:rFonts w:ascii="Palatino Linotype" w:hAnsi="Palatino Linotype"/>
          <w:sz w:val="20"/>
          <w:szCs w:val="20"/>
        </w:rPr>
        <w:t xml:space="preserve"> </w:t>
      </w:r>
      <w:r w:rsidR="00177D5D" w:rsidRPr="002A5D52">
        <w:rPr>
          <w:rFonts w:ascii="Palatino Linotype" w:hAnsi="Palatino Linotype"/>
          <w:sz w:val="20"/>
          <w:szCs w:val="20"/>
        </w:rPr>
        <w:t>IC</w:t>
      </w:r>
      <w:r w:rsidRPr="002A5D52">
        <w:rPr>
          <w:rFonts w:ascii="Palatino Linotype" w:hAnsi="Palatino Linotype"/>
          <w:sz w:val="20"/>
          <w:szCs w:val="20"/>
        </w:rPr>
        <w:t>ASHRM,</w:t>
      </w:r>
      <w:r w:rsidR="007D376E">
        <w:rPr>
          <w:rFonts w:ascii="Palatino Linotype" w:hAnsi="Palatino Linotype"/>
          <w:sz w:val="20"/>
          <w:szCs w:val="20"/>
        </w:rPr>
        <w:t xml:space="preserve"> PO Box 1252, Indiana, PA 15701</w:t>
      </w:r>
    </w:p>
    <w:p w:rsidR="007D376E" w:rsidRPr="002A5D52" w:rsidRDefault="007D376E" w:rsidP="003F3D1C">
      <w:pPr>
        <w:jc w:val="center"/>
        <w:rPr>
          <w:rFonts w:ascii="Palatino Linotype" w:hAnsi="Palatino Linotype"/>
          <w:sz w:val="20"/>
          <w:szCs w:val="20"/>
        </w:rPr>
      </w:pPr>
    </w:p>
    <w:p w:rsidR="00B4761F" w:rsidRPr="004146A6" w:rsidRDefault="00607479" w:rsidP="004146A6">
      <w:pPr>
        <w:jc w:val="center"/>
        <w:rPr>
          <w:rFonts w:ascii="Palatino Linotype" w:hAnsi="Palatino Linotype"/>
          <w:sz w:val="20"/>
          <w:szCs w:val="20"/>
        </w:rPr>
      </w:pPr>
      <w:r w:rsidRPr="002A5D52">
        <w:rPr>
          <w:rFonts w:ascii="Palatino Linotype" w:hAnsi="Palatino Linotype"/>
          <w:sz w:val="20"/>
          <w:szCs w:val="20"/>
        </w:rPr>
        <w:t xml:space="preserve">For more information on ICASHRM, check us out at </w:t>
      </w:r>
      <w:hyperlink r:id="rId10" w:history="1">
        <w:r w:rsidRPr="002A5D52">
          <w:rPr>
            <w:rStyle w:val="Hyperlink"/>
            <w:rFonts w:ascii="Palatino Linotype" w:hAnsi="Palatino Linotype"/>
            <w:sz w:val="20"/>
            <w:szCs w:val="20"/>
          </w:rPr>
          <w:t>http://icashrm.shrm.org/</w:t>
        </w:r>
      </w:hyperlink>
      <w:r w:rsidRPr="002A5D52">
        <w:rPr>
          <w:rFonts w:ascii="Palatino Linotype" w:hAnsi="Palatino Linotype"/>
          <w:sz w:val="20"/>
          <w:szCs w:val="20"/>
        </w:rPr>
        <w:t xml:space="preserve"> </w:t>
      </w:r>
    </w:p>
    <w:sectPr w:rsidR="00B4761F" w:rsidRPr="004146A6" w:rsidSect="000260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2F2" w:rsidRDefault="00C452F2" w:rsidP="00CA3AAA">
      <w:r>
        <w:separator/>
      </w:r>
    </w:p>
  </w:endnote>
  <w:endnote w:type="continuationSeparator" w:id="0">
    <w:p w:rsidR="00C452F2" w:rsidRDefault="00C452F2" w:rsidP="00CA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2F2" w:rsidRDefault="00C452F2" w:rsidP="00CA3AAA">
      <w:r>
        <w:separator/>
      </w:r>
    </w:p>
  </w:footnote>
  <w:footnote w:type="continuationSeparator" w:id="0">
    <w:p w:rsidR="00C452F2" w:rsidRDefault="00C452F2" w:rsidP="00CA3A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549"/>
    <w:multiLevelType w:val="hybridMultilevel"/>
    <w:tmpl w:val="23888026"/>
    <w:lvl w:ilvl="0" w:tplc="5984ADBA">
      <w:numFmt w:val="bullet"/>
      <w:lvlText w:val=""/>
      <w:lvlJc w:val="left"/>
      <w:pPr>
        <w:ind w:left="4680" w:hanging="360"/>
      </w:pPr>
      <w:rPr>
        <w:rFonts w:ascii="Symbol" w:eastAsiaTheme="minorHAnsi" w:hAnsi="Symbol"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16D0D0B"/>
    <w:multiLevelType w:val="hybridMultilevel"/>
    <w:tmpl w:val="438E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F30CA"/>
    <w:multiLevelType w:val="hybridMultilevel"/>
    <w:tmpl w:val="C4D46D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171D2C"/>
    <w:multiLevelType w:val="hybridMultilevel"/>
    <w:tmpl w:val="B7360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292898"/>
    <w:multiLevelType w:val="hybridMultilevel"/>
    <w:tmpl w:val="299E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873A1"/>
    <w:multiLevelType w:val="hybridMultilevel"/>
    <w:tmpl w:val="7FCE8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D54A5"/>
    <w:multiLevelType w:val="hybridMultilevel"/>
    <w:tmpl w:val="F078DB3E"/>
    <w:lvl w:ilvl="0" w:tplc="24CCF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FF3769"/>
    <w:multiLevelType w:val="hybridMultilevel"/>
    <w:tmpl w:val="7DF0EA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099479B"/>
    <w:multiLevelType w:val="hybridMultilevel"/>
    <w:tmpl w:val="A3A09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D9057B"/>
    <w:multiLevelType w:val="hybridMultilevel"/>
    <w:tmpl w:val="FE72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C6B94"/>
    <w:multiLevelType w:val="hybridMultilevel"/>
    <w:tmpl w:val="9666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14B65"/>
    <w:multiLevelType w:val="hybridMultilevel"/>
    <w:tmpl w:val="6D1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D0B7C"/>
    <w:multiLevelType w:val="hybridMultilevel"/>
    <w:tmpl w:val="79F8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A01F6"/>
    <w:multiLevelType w:val="hybridMultilevel"/>
    <w:tmpl w:val="F116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F31DA"/>
    <w:multiLevelType w:val="hybridMultilevel"/>
    <w:tmpl w:val="7A9E6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4"/>
  </w:num>
  <w:num w:numId="5">
    <w:abstractNumId w:val="11"/>
  </w:num>
  <w:num w:numId="6">
    <w:abstractNumId w:val="14"/>
  </w:num>
  <w:num w:numId="7">
    <w:abstractNumId w:val="7"/>
  </w:num>
  <w:num w:numId="8">
    <w:abstractNumId w:val="9"/>
  </w:num>
  <w:num w:numId="9">
    <w:abstractNumId w:val="6"/>
  </w:num>
  <w:num w:numId="10">
    <w:abstractNumId w:val="3"/>
  </w:num>
  <w:num w:numId="11">
    <w:abstractNumId w:val="13"/>
  </w:num>
  <w:num w:numId="12">
    <w:abstractNumId w:val="8"/>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aUZEHPqw4KmWqfp46KAsHzLBrIdiUdIFCBleRJt7gz8J/8Vst8OyzeO6oyOq424OuLWz4rdyOcS2JlHiXdpkA==" w:salt="59m3KNmExdTxQHhDhXVw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6D"/>
    <w:rsid w:val="0002607D"/>
    <w:rsid w:val="0003178F"/>
    <w:rsid w:val="00066173"/>
    <w:rsid w:val="00066B89"/>
    <w:rsid w:val="0008787D"/>
    <w:rsid w:val="00114651"/>
    <w:rsid w:val="00134DB3"/>
    <w:rsid w:val="001573DF"/>
    <w:rsid w:val="00177D5D"/>
    <w:rsid w:val="00191AD1"/>
    <w:rsid w:val="001B7EFB"/>
    <w:rsid w:val="00236637"/>
    <w:rsid w:val="002A5D52"/>
    <w:rsid w:val="002B64C9"/>
    <w:rsid w:val="002D73AF"/>
    <w:rsid w:val="003537C2"/>
    <w:rsid w:val="00362B76"/>
    <w:rsid w:val="00376B78"/>
    <w:rsid w:val="003F3D1C"/>
    <w:rsid w:val="004146A6"/>
    <w:rsid w:val="00462500"/>
    <w:rsid w:val="004A5826"/>
    <w:rsid w:val="004C10C7"/>
    <w:rsid w:val="0050655B"/>
    <w:rsid w:val="005545E8"/>
    <w:rsid w:val="0058112D"/>
    <w:rsid w:val="00607479"/>
    <w:rsid w:val="00627EB7"/>
    <w:rsid w:val="00644A15"/>
    <w:rsid w:val="00662E33"/>
    <w:rsid w:val="00663C5F"/>
    <w:rsid w:val="006851B5"/>
    <w:rsid w:val="006A5536"/>
    <w:rsid w:val="006B3DC1"/>
    <w:rsid w:val="00763176"/>
    <w:rsid w:val="00773CF1"/>
    <w:rsid w:val="00777F39"/>
    <w:rsid w:val="007D376E"/>
    <w:rsid w:val="007D64BF"/>
    <w:rsid w:val="007F2C6D"/>
    <w:rsid w:val="008639B0"/>
    <w:rsid w:val="0088305D"/>
    <w:rsid w:val="00896BF9"/>
    <w:rsid w:val="00911ACE"/>
    <w:rsid w:val="009160A2"/>
    <w:rsid w:val="00A0021F"/>
    <w:rsid w:val="00A4790B"/>
    <w:rsid w:val="00A92CCB"/>
    <w:rsid w:val="00AA1D91"/>
    <w:rsid w:val="00AE33F7"/>
    <w:rsid w:val="00B4761F"/>
    <w:rsid w:val="00B72FEC"/>
    <w:rsid w:val="00B807AA"/>
    <w:rsid w:val="00B92F83"/>
    <w:rsid w:val="00BA2B14"/>
    <w:rsid w:val="00BD5010"/>
    <w:rsid w:val="00BE2236"/>
    <w:rsid w:val="00BF1965"/>
    <w:rsid w:val="00C12991"/>
    <w:rsid w:val="00C16D50"/>
    <w:rsid w:val="00C3304B"/>
    <w:rsid w:val="00C452F2"/>
    <w:rsid w:val="00C63CEC"/>
    <w:rsid w:val="00C740FA"/>
    <w:rsid w:val="00C83E72"/>
    <w:rsid w:val="00CA3AAA"/>
    <w:rsid w:val="00CD3C16"/>
    <w:rsid w:val="00CD54BA"/>
    <w:rsid w:val="00D10ADE"/>
    <w:rsid w:val="00D11A9A"/>
    <w:rsid w:val="00E10EAA"/>
    <w:rsid w:val="00E1780A"/>
    <w:rsid w:val="00E67AF6"/>
    <w:rsid w:val="00E738B0"/>
    <w:rsid w:val="00E804EC"/>
    <w:rsid w:val="00E86025"/>
    <w:rsid w:val="00EA7F2D"/>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B6B00-1854-4370-BC7C-D1A7C8CD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C7"/>
  </w:style>
  <w:style w:type="paragraph" w:styleId="Heading1">
    <w:name w:val="heading 1"/>
    <w:basedOn w:val="Normal"/>
    <w:next w:val="Normal"/>
    <w:link w:val="Heading1Char"/>
    <w:qFormat/>
    <w:rsid w:val="00CA3AAA"/>
    <w:pPr>
      <w:keepNext/>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78F"/>
    <w:rPr>
      <w:color w:val="0000FF" w:themeColor="hyperlink"/>
      <w:u w:val="single"/>
    </w:rPr>
  </w:style>
  <w:style w:type="paragraph" w:styleId="ListParagraph">
    <w:name w:val="List Paragraph"/>
    <w:basedOn w:val="Normal"/>
    <w:uiPriority w:val="34"/>
    <w:qFormat/>
    <w:rsid w:val="00C3304B"/>
    <w:pPr>
      <w:ind w:left="720"/>
      <w:contextualSpacing/>
    </w:pPr>
  </w:style>
  <w:style w:type="paragraph" w:styleId="BalloonText">
    <w:name w:val="Balloon Text"/>
    <w:basedOn w:val="Normal"/>
    <w:link w:val="BalloonTextChar"/>
    <w:uiPriority w:val="99"/>
    <w:semiHidden/>
    <w:unhideWhenUsed/>
    <w:rsid w:val="00E804EC"/>
    <w:rPr>
      <w:rFonts w:ascii="Tahoma" w:hAnsi="Tahoma" w:cs="Tahoma"/>
      <w:sz w:val="16"/>
      <w:szCs w:val="16"/>
    </w:rPr>
  </w:style>
  <w:style w:type="character" w:customStyle="1" w:styleId="BalloonTextChar">
    <w:name w:val="Balloon Text Char"/>
    <w:basedOn w:val="DefaultParagraphFont"/>
    <w:link w:val="BalloonText"/>
    <w:uiPriority w:val="99"/>
    <w:semiHidden/>
    <w:rsid w:val="00E804EC"/>
    <w:rPr>
      <w:rFonts w:ascii="Tahoma" w:hAnsi="Tahoma" w:cs="Tahoma"/>
      <w:sz w:val="16"/>
      <w:szCs w:val="16"/>
    </w:rPr>
  </w:style>
  <w:style w:type="paragraph" w:styleId="Header">
    <w:name w:val="header"/>
    <w:basedOn w:val="Normal"/>
    <w:link w:val="HeaderChar"/>
    <w:uiPriority w:val="99"/>
    <w:unhideWhenUsed/>
    <w:rsid w:val="00CA3AAA"/>
    <w:pPr>
      <w:tabs>
        <w:tab w:val="center" w:pos="4680"/>
        <w:tab w:val="right" w:pos="9360"/>
      </w:tabs>
    </w:pPr>
  </w:style>
  <w:style w:type="character" w:customStyle="1" w:styleId="HeaderChar">
    <w:name w:val="Header Char"/>
    <w:basedOn w:val="DefaultParagraphFont"/>
    <w:link w:val="Header"/>
    <w:uiPriority w:val="99"/>
    <w:rsid w:val="00CA3AAA"/>
  </w:style>
  <w:style w:type="paragraph" w:styleId="Footer">
    <w:name w:val="footer"/>
    <w:basedOn w:val="Normal"/>
    <w:link w:val="FooterChar"/>
    <w:uiPriority w:val="99"/>
    <w:unhideWhenUsed/>
    <w:rsid w:val="00CA3AAA"/>
    <w:pPr>
      <w:tabs>
        <w:tab w:val="center" w:pos="4680"/>
        <w:tab w:val="right" w:pos="9360"/>
      </w:tabs>
    </w:pPr>
  </w:style>
  <w:style w:type="character" w:customStyle="1" w:styleId="FooterChar">
    <w:name w:val="Footer Char"/>
    <w:basedOn w:val="DefaultParagraphFont"/>
    <w:link w:val="Footer"/>
    <w:uiPriority w:val="99"/>
    <w:rsid w:val="00CA3AAA"/>
  </w:style>
  <w:style w:type="character" w:customStyle="1" w:styleId="Heading1Char">
    <w:name w:val="Heading 1 Char"/>
    <w:basedOn w:val="DefaultParagraphFont"/>
    <w:link w:val="Heading1"/>
    <w:rsid w:val="00CA3AAA"/>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BF1965"/>
    <w:pPr>
      <w:spacing w:after="336"/>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F3D1C"/>
    <w:rPr>
      <w:color w:val="808080"/>
    </w:rPr>
  </w:style>
  <w:style w:type="paragraph" w:styleId="IntenseQuote">
    <w:name w:val="Intense Quote"/>
    <w:basedOn w:val="Normal"/>
    <w:next w:val="Normal"/>
    <w:link w:val="IntenseQuoteChar"/>
    <w:uiPriority w:val="30"/>
    <w:qFormat/>
    <w:rsid w:val="00B72F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72FEC"/>
    <w:rPr>
      <w:b/>
      <w:bCs/>
      <w:i/>
      <w:iCs/>
      <w:color w:val="4F81BD" w:themeColor="accent1"/>
    </w:rPr>
  </w:style>
  <w:style w:type="paragraph" w:styleId="Subtitle">
    <w:name w:val="Subtitle"/>
    <w:basedOn w:val="Normal"/>
    <w:next w:val="Normal"/>
    <w:link w:val="SubtitleChar"/>
    <w:uiPriority w:val="11"/>
    <w:qFormat/>
    <w:rsid w:val="002A5D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A5D5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1437">
      <w:bodyDiv w:val="1"/>
      <w:marLeft w:val="0"/>
      <w:marRight w:val="0"/>
      <w:marTop w:val="0"/>
      <w:marBottom w:val="0"/>
      <w:divBdr>
        <w:top w:val="none" w:sz="0" w:space="0" w:color="auto"/>
        <w:left w:val="none" w:sz="0" w:space="0" w:color="auto"/>
        <w:bottom w:val="none" w:sz="0" w:space="0" w:color="auto"/>
        <w:right w:val="none" w:sz="0" w:space="0" w:color="auto"/>
      </w:divBdr>
    </w:div>
    <w:div w:id="386073109">
      <w:bodyDiv w:val="1"/>
      <w:marLeft w:val="0"/>
      <w:marRight w:val="0"/>
      <w:marTop w:val="0"/>
      <w:marBottom w:val="0"/>
      <w:divBdr>
        <w:top w:val="none" w:sz="0" w:space="0" w:color="auto"/>
        <w:left w:val="none" w:sz="0" w:space="0" w:color="auto"/>
        <w:bottom w:val="none" w:sz="0" w:space="0" w:color="auto"/>
        <w:right w:val="none" w:sz="0" w:space="0" w:color="auto"/>
      </w:divBdr>
    </w:div>
    <w:div w:id="457341486">
      <w:bodyDiv w:val="1"/>
      <w:marLeft w:val="0"/>
      <w:marRight w:val="0"/>
      <w:marTop w:val="0"/>
      <w:marBottom w:val="0"/>
      <w:divBdr>
        <w:top w:val="none" w:sz="0" w:space="0" w:color="auto"/>
        <w:left w:val="none" w:sz="0" w:space="0" w:color="auto"/>
        <w:bottom w:val="none" w:sz="0" w:space="0" w:color="auto"/>
        <w:right w:val="none" w:sz="0" w:space="0" w:color="auto"/>
      </w:divBdr>
    </w:div>
    <w:div w:id="10194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cashrm.shrm.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DD85A-9761-4FDB-AF63-2EFE61B3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B79D33E4.dotm</Template>
  <TotalTime>21</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Hrosik</dc:creator>
  <cp:lastModifiedBy>Ms. Brittany Marie Weaver</cp:lastModifiedBy>
  <cp:revision>5</cp:revision>
  <cp:lastPrinted>2016-09-15T21:20:00Z</cp:lastPrinted>
  <dcterms:created xsi:type="dcterms:W3CDTF">2017-01-22T19:54:00Z</dcterms:created>
  <dcterms:modified xsi:type="dcterms:W3CDTF">2017-01-25T20:33:00Z</dcterms:modified>
</cp:coreProperties>
</file>